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E717" w14:textId="16CD4DC3" w:rsidR="006A5CF8" w:rsidRDefault="00733E2A" w:rsidP="006A5CF8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B35732">
        <w:rPr>
          <w:rFonts w:ascii="Calibri" w:eastAsia="Arial" w:hAnsi="Calibri" w:cs="Calibri"/>
          <w:b/>
          <w:color w:val="000000"/>
          <w:sz w:val="36"/>
          <w:szCs w:val="36"/>
        </w:rPr>
        <w:t>Minutes of</w:t>
      </w:r>
      <w:r w:rsidR="00D05713">
        <w:rPr>
          <w:rFonts w:ascii="Calibri" w:eastAsia="Arial" w:hAnsi="Calibri" w:cs="Calibri"/>
          <w:b/>
          <w:color w:val="000000"/>
          <w:sz w:val="36"/>
          <w:szCs w:val="36"/>
        </w:rPr>
        <w:t xml:space="preserve"> Exec </w:t>
      </w:r>
      <w:r w:rsidRPr="00B35732">
        <w:rPr>
          <w:rFonts w:ascii="Calibri" w:eastAsia="Arial" w:hAnsi="Calibri" w:cs="Calibri"/>
          <w:b/>
          <w:color w:val="000000"/>
          <w:sz w:val="36"/>
          <w:szCs w:val="36"/>
        </w:rPr>
        <w:t xml:space="preserve">Committee Meeting </w:t>
      </w:r>
      <w:r w:rsidR="009A7532">
        <w:rPr>
          <w:rFonts w:ascii="Calibri" w:eastAsia="Arial" w:hAnsi="Calibri" w:cs="Calibri"/>
          <w:b/>
          <w:color w:val="000000"/>
          <w:sz w:val="36"/>
          <w:szCs w:val="36"/>
        </w:rPr>
        <w:t>20</w:t>
      </w:r>
      <w:r w:rsidR="009A7532" w:rsidRPr="009A7532">
        <w:rPr>
          <w:rFonts w:ascii="Calibri" w:eastAsia="Arial" w:hAnsi="Calibri" w:cs="Calibri"/>
          <w:b/>
          <w:color w:val="000000"/>
          <w:sz w:val="36"/>
          <w:szCs w:val="36"/>
          <w:vertAlign w:val="superscript"/>
        </w:rPr>
        <w:t>th</w:t>
      </w:r>
      <w:r w:rsidR="009A7532">
        <w:rPr>
          <w:rFonts w:ascii="Calibri" w:eastAsia="Arial" w:hAnsi="Calibri" w:cs="Calibri"/>
          <w:b/>
          <w:color w:val="000000"/>
          <w:sz w:val="36"/>
          <w:szCs w:val="36"/>
        </w:rPr>
        <w:t xml:space="preserve"> August</w:t>
      </w:r>
      <w:r w:rsidR="00BB4E8B">
        <w:rPr>
          <w:rFonts w:ascii="Calibri" w:eastAsia="Arial" w:hAnsi="Calibri" w:cs="Calibri"/>
          <w:b/>
          <w:color w:val="000000"/>
          <w:sz w:val="36"/>
          <w:szCs w:val="36"/>
        </w:rPr>
        <w:t xml:space="preserve"> </w:t>
      </w:r>
      <w:r w:rsidR="00187894">
        <w:rPr>
          <w:rFonts w:ascii="Calibri" w:eastAsia="Arial" w:hAnsi="Calibri" w:cs="Calibri"/>
          <w:b/>
          <w:color w:val="000000"/>
          <w:sz w:val="36"/>
          <w:szCs w:val="36"/>
        </w:rPr>
        <w:t>2025</w:t>
      </w:r>
      <w:r w:rsidR="006A5CF8">
        <w:rPr>
          <w:rFonts w:ascii="Calibri" w:eastAsia="Arial" w:hAnsi="Calibri" w:cs="Calibri"/>
          <w:b/>
          <w:color w:val="000000"/>
          <w:sz w:val="36"/>
          <w:szCs w:val="36"/>
        </w:rPr>
        <w:t xml:space="preserve">          </w:t>
      </w:r>
    </w:p>
    <w:p w14:paraId="14E7D760" w14:textId="6CD51F67" w:rsidR="00C14AE7" w:rsidRPr="006A5CF8" w:rsidRDefault="006A5CF8" w:rsidP="00C1025A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6A5CF8">
        <w:rPr>
          <w:rFonts w:ascii="Calibri" w:hAnsi="Calibri" w:cs="Calibri"/>
          <w:b/>
          <w:bCs/>
          <w:color w:val="auto"/>
        </w:rPr>
        <w:t>Location:</w:t>
      </w:r>
      <w:r w:rsidR="00C1025A">
        <w:rPr>
          <w:rFonts w:ascii="Calibri" w:hAnsi="Calibri" w:cs="Calibri"/>
          <w:b/>
          <w:bCs/>
          <w:color w:val="auto"/>
        </w:rPr>
        <w:t xml:space="preserve"> </w:t>
      </w:r>
      <w:r w:rsidR="00D05713">
        <w:rPr>
          <w:rFonts w:ascii="Calibri" w:hAnsi="Calibri" w:cs="Calibri"/>
          <w:color w:val="auto"/>
        </w:rPr>
        <w:t>Zoom</w:t>
      </w:r>
    </w:p>
    <w:p w14:paraId="778CF94E" w14:textId="1AF5D0AE" w:rsidR="00C645CA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 xml:space="preserve">Members </w:t>
      </w:r>
      <w:r w:rsidR="00D05713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resent: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E22EC">
        <w:rPr>
          <w:rFonts w:ascii="Calibri" w:hAnsi="Calibri" w:cs="Calibri"/>
          <w:color w:val="auto"/>
          <w:sz w:val="24"/>
          <w:szCs w:val="24"/>
        </w:rPr>
        <w:t>James Nicholas (Chair</w:t>
      </w:r>
      <w:r w:rsidR="0095133B">
        <w:rPr>
          <w:rFonts w:ascii="Calibri" w:hAnsi="Calibri" w:cs="Calibri"/>
          <w:color w:val="auto"/>
          <w:sz w:val="24"/>
          <w:szCs w:val="24"/>
        </w:rPr>
        <w:t>)</w:t>
      </w:r>
      <w:r w:rsidRPr="00B35732">
        <w:rPr>
          <w:rFonts w:ascii="Calibri" w:hAnsi="Calibri" w:cs="Calibri"/>
          <w:color w:val="auto"/>
          <w:sz w:val="24"/>
          <w:szCs w:val="24"/>
        </w:rPr>
        <w:t>Shital Patel (Vice Chair)</w:t>
      </w:r>
      <w:r w:rsidR="009A753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A7532" w:rsidRPr="00B35732">
        <w:rPr>
          <w:rFonts w:ascii="Calibri" w:hAnsi="Calibri" w:cs="Calibri"/>
          <w:color w:val="auto"/>
          <w:sz w:val="24"/>
          <w:szCs w:val="24"/>
        </w:rPr>
        <w:t>Mila Burke (Treasurer</w:t>
      </w:r>
    </w:p>
    <w:p w14:paraId="271B4C8A" w14:textId="69065480" w:rsidR="00D05713" w:rsidRDefault="00D0571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Officer’s Present:</w:t>
      </w:r>
      <w:r>
        <w:rPr>
          <w:rFonts w:ascii="Calibri" w:hAnsi="Calibri" w:cs="Calibri"/>
          <w:color w:val="auto"/>
          <w:sz w:val="24"/>
          <w:szCs w:val="24"/>
        </w:rPr>
        <w:t xml:space="preserve"> Michelle Allen -CEO and Yvonne Lamb -Ops Manager</w:t>
      </w:r>
    </w:p>
    <w:p w14:paraId="0AF9A33A" w14:textId="77777777" w:rsidR="00D05713" w:rsidRPr="00D05713" w:rsidRDefault="00D0571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p w14:paraId="4FA1088D" w14:textId="24B7AF41" w:rsidR="005B77A9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Apologies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9A7532">
        <w:rPr>
          <w:rFonts w:ascii="Calibri" w:hAnsi="Calibri" w:cs="Calibri"/>
          <w:color w:val="auto"/>
          <w:sz w:val="24"/>
          <w:szCs w:val="24"/>
        </w:rPr>
        <w:t>Peter Whitaker</w:t>
      </w:r>
      <w:r w:rsidR="00FE1F88">
        <w:rPr>
          <w:rFonts w:ascii="Calibri" w:hAnsi="Calibri" w:cs="Calibri"/>
          <w:color w:val="auto"/>
          <w:sz w:val="24"/>
          <w:szCs w:val="24"/>
        </w:rPr>
        <w:t>, Elin Palmer</w:t>
      </w:r>
    </w:p>
    <w:p w14:paraId="44DA8F50" w14:textId="77777777" w:rsidR="00356298" w:rsidRPr="00356298" w:rsidRDefault="00356298">
      <w:pPr>
        <w:rPr>
          <w:rFonts w:ascii="Calibri" w:hAnsi="Calibri" w:cs="Calibri"/>
          <w:color w:val="auto"/>
          <w:sz w:val="24"/>
          <w:szCs w:val="24"/>
        </w:rPr>
      </w:pPr>
    </w:p>
    <w:p w14:paraId="14635C76" w14:textId="12F115C1" w:rsidR="00187894" w:rsidRDefault="00922F6A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Chair w</w:t>
      </w:r>
      <w:r w:rsidR="000F3589" w:rsidRPr="00C50A10">
        <w:rPr>
          <w:rFonts w:ascii="Calibri" w:hAnsi="Calibri" w:cs="Calibri"/>
          <w:b/>
          <w:bCs/>
          <w:color w:val="auto"/>
        </w:rPr>
        <w:t xml:space="preserve">elcome </w:t>
      </w:r>
      <w:r w:rsidR="00354FE0" w:rsidRPr="00C50A10">
        <w:rPr>
          <w:rFonts w:ascii="Calibri" w:hAnsi="Calibri" w:cs="Calibri"/>
          <w:b/>
          <w:bCs/>
          <w:color w:val="auto"/>
        </w:rPr>
        <w:t xml:space="preserve">and introductions </w:t>
      </w:r>
      <w:r w:rsidR="00D05713">
        <w:rPr>
          <w:rFonts w:ascii="Calibri" w:hAnsi="Calibri" w:cs="Calibri"/>
          <w:b/>
          <w:bCs/>
          <w:color w:val="auto"/>
        </w:rPr>
        <w:t>-</w:t>
      </w:r>
      <w:r w:rsidR="009A7532">
        <w:rPr>
          <w:rFonts w:ascii="Calibri" w:hAnsi="Calibri" w:cs="Calibri"/>
          <w:b/>
          <w:bCs/>
          <w:color w:val="auto"/>
        </w:rPr>
        <w:t>JN</w:t>
      </w:r>
      <w:r w:rsidR="002D6806">
        <w:rPr>
          <w:rFonts w:ascii="Calibri" w:hAnsi="Calibri" w:cs="Calibri"/>
          <w:b/>
          <w:bCs/>
          <w:color w:val="auto"/>
        </w:rPr>
        <w:t>.</w:t>
      </w:r>
    </w:p>
    <w:p w14:paraId="6B70C2F9" w14:textId="0A0F3948" w:rsidR="00F11DD6" w:rsidRDefault="00F11DD6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Minutes from last Exec Meeting ha</w:t>
      </w:r>
      <w:r w:rsidR="00FE1F88">
        <w:rPr>
          <w:rFonts w:ascii="Calibri" w:hAnsi="Calibri" w:cs="Calibri"/>
          <w:b/>
          <w:bCs/>
          <w:color w:val="auto"/>
        </w:rPr>
        <w:t>ve</w:t>
      </w:r>
      <w:r>
        <w:rPr>
          <w:rFonts w:ascii="Calibri" w:hAnsi="Calibri" w:cs="Calibri"/>
          <w:b/>
          <w:bCs/>
          <w:color w:val="auto"/>
        </w:rPr>
        <w:t xml:space="preserve"> been ratified –</w:t>
      </w:r>
    </w:p>
    <w:p w14:paraId="1AC24B14" w14:textId="125733BD" w:rsidR="00F11DD6" w:rsidRDefault="00F11DD6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Review of July minutes and </w:t>
      </w:r>
      <w:r w:rsidR="00FE1F88">
        <w:rPr>
          <w:rFonts w:ascii="Calibri" w:hAnsi="Calibri" w:cs="Calibri"/>
          <w:b/>
          <w:bCs/>
          <w:color w:val="auto"/>
        </w:rPr>
        <w:t>a</w:t>
      </w:r>
      <w:r>
        <w:rPr>
          <w:rFonts w:ascii="Calibri" w:hAnsi="Calibri" w:cs="Calibri"/>
          <w:b/>
          <w:bCs/>
          <w:color w:val="auto"/>
        </w:rPr>
        <w:t>ctions</w:t>
      </w:r>
      <w:r w:rsidR="009E35F7">
        <w:rPr>
          <w:rFonts w:ascii="Calibri" w:hAnsi="Calibri" w:cs="Calibri"/>
          <w:b/>
          <w:bCs/>
          <w:color w:val="auto"/>
        </w:rPr>
        <w:t xml:space="preserve"> </w:t>
      </w:r>
    </w:p>
    <w:p w14:paraId="775F0E3C" w14:textId="7FF1BDB2" w:rsidR="008B4024" w:rsidRDefault="008B4024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Review who can access accounts and payroll, MB, PW -discuss </w:t>
      </w:r>
      <w:r w:rsidR="006663EF">
        <w:rPr>
          <w:rFonts w:ascii="Calibri" w:hAnsi="Calibri" w:cs="Calibri"/>
          <w:b/>
          <w:bCs/>
          <w:color w:val="auto"/>
        </w:rPr>
        <w:t>in</w:t>
      </w:r>
      <w:r>
        <w:rPr>
          <w:rFonts w:ascii="Calibri" w:hAnsi="Calibri" w:cs="Calibri"/>
          <w:b/>
          <w:bCs/>
          <w:color w:val="auto"/>
        </w:rPr>
        <w:t xml:space="preserve"> September meeting </w:t>
      </w:r>
    </w:p>
    <w:p w14:paraId="63E3CC54" w14:textId="151AD570" w:rsidR="00005C16" w:rsidRDefault="000818C5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Applications now closed -</w:t>
      </w:r>
      <w:r w:rsidR="00005C16">
        <w:rPr>
          <w:rFonts w:ascii="Calibri" w:hAnsi="Calibri" w:cs="Calibri"/>
          <w:b/>
          <w:bCs/>
          <w:color w:val="auto"/>
        </w:rPr>
        <w:t>Two nominations received for the vacancy- Exec Team ha</w:t>
      </w:r>
      <w:r w:rsidR="00FE1F88">
        <w:rPr>
          <w:rFonts w:ascii="Calibri" w:hAnsi="Calibri" w:cs="Calibri"/>
          <w:b/>
          <w:bCs/>
          <w:color w:val="auto"/>
        </w:rPr>
        <w:t>ve</w:t>
      </w:r>
      <w:r w:rsidR="00005C16">
        <w:rPr>
          <w:rFonts w:ascii="Calibri" w:hAnsi="Calibri" w:cs="Calibri"/>
          <w:b/>
          <w:bCs/>
          <w:color w:val="auto"/>
        </w:rPr>
        <w:t xml:space="preserve"> been sighted on the candidates and will be given to FCM Members </w:t>
      </w:r>
      <w:r w:rsidR="00FE1F88">
        <w:rPr>
          <w:rFonts w:ascii="Calibri" w:hAnsi="Calibri" w:cs="Calibri"/>
          <w:b/>
          <w:bCs/>
          <w:color w:val="auto"/>
        </w:rPr>
        <w:t>to vote</w:t>
      </w:r>
      <w:r w:rsidR="00005C16">
        <w:rPr>
          <w:rFonts w:ascii="Calibri" w:hAnsi="Calibri" w:cs="Calibri"/>
          <w:b/>
          <w:bCs/>
          <w:color w:val="auto"/>
        </w:rPr>
        <w:t xml:space="preserve"> in September.</w:t>
      </w:r>
      <w:r>
        <w:rPr>
          <w:rFonts w:ascii="Calibri" w:hAnsi="Calibri" w:cs="Calibri"/>
          <w:b/>
          <w:bCs/>
          <w:color w:val="auto"/>
        </w:rPr>
        <w:t xml:space="preserve"> </w:t>
      </w:r>
    </w:p>
    <w:p w14:paraId="554D73AE" w14:textId="77777777" w:rsidR="00C1025A" w:rsidRPr="00C1025A" w:rsidRDefault="00C1025A" w:rsidP="00C1025A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</w:p>
    <w:p w14:paraId="35B87521" w14:textId="3522557A" w:rsidR="00723747" w:rsidRPr="00CD067D" w:rsidRDefault="00723747" w:rsidP="00CD067D">
      <w:pPr>
        <w:spacing w:before="240"/>
        <w:rPr>
          <w:rFonts w:ascii="Calibri" w:hAnsi="Calibri" w:cs="Calibri"/>
          <w:b/>
          <w:bCs/>
          <w:color w:val="auto"/>
        </w:rPr>
      </w:pPr>
      <w:r w:rsidRPr="00CD067D">
        <w:rPr>
          <w:rFonts w:ascii="Calibri" w:hAnsi="Calibri" w:cs="Calibri"/>
          <w:b/>
          <w:bCs/>
          <w:color w:val="auto"/>
        </w:rPr>
        <w:t xml:space="preserve">Finance and Treasurer </w:t>
      </w:r>
      <w:r w:rsidR="00876D4B" w:rsidRPr="00CD067D">
        <w:rPr>
          <w:rFonts w:ascii="Calibri" w:hAnsi="Calibri" w:cs="Calibri"/>
          <w:b/>
          <w:bCs/>
          <w:color w:val="auto"/>
        </w:rPr>
        <w:t>Update.</w:t>
      </w:r>
      <w:r w:rsidR="00BE5FD8">
        <w:rPr>
          <w:rFonts w:ascii="Calibri" w:hAnsi="Calibri" w:cs="Calibri"/>
          <w:b/>
          <w:bCs/>
          <w:color w:val="auto"/>
        </w:rPr>
        <w:t xml:space="preserve"> -MB</w:t>
      </w:r>
    </w:p>
    <w:p w14:paraId="10907FEA" w14:textId="12976A19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Balance in Account: £350,980.06</w:t>
      </w:r>
      <w:r>
        <w:rPr>
          <w:rFonts w:ascii="Calibri" w:hAnsi="Calibri" w:cs="Calibri"/>
          <w:b/>
          <w:bCs/>
          <w:color w:val="auto"/>
        </w:rPr>
        <w:t xml:space="preserve"> - </w:t>
      </w:r>
      <w:r w:rsidRPr="009A7532">
        <w:rPr>
          <w:rFonts w:ascii="Calibri" w:hAnsi="Calibri" w:cs="Calibri"/>
          <w:b/>
          <w:bCs/>
          <w:color w:val="auto"/>
        </w:rPr>
        <w:t>Core Balance: £90,730.35 as of 17/08/25</w:t>
      </w:r>
      <w:r w:rsidR="00631D8E">
        <w:rPr>
          <w:rFonts w:ascii="Calibri" w:hAnsi="Calibri" w:cs="Calibri"/>
          <w:b/>
          <w:bCs/>
          <w:color w:val="auto"/>
        </w:rPr>
        <w:t xml:space="preserve"> </w:t>
      </w:r>
    </w:p>
    <w:p w14:paraId="1287F439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Instant access savings account: £80,157.03 (+50.70 this month)</w:t>
      </w:r>
    </w:p>
    <w:p w14:paraId="04B0FBBD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95-day deposit account: £171,195.50 (+422.74 this month)</w:t>
      </w:r>
    </w:p>
    <w:p w14:paraId="14B62AA6" w14:textId="77777777" w:rsidR="009A7532" w:rsidRPr="008B4024" w:rsidRDefault="009A7532" w:rsidP="008B4024">
      <w:pPr>
        <w:spacing w:before="240"/>
        <w:rPr>
          <w:rFonts w:ascii="Calibri" w:hAnsi="Calibri" w:cs="Calibri"/>
          <w:b/>
          <w:bCs/>
          <w:color w:val="auto"/>
        </w:rPr>
      </w:pPr>
      <w:r w:rsidRPr="008B4024">
        <w:rPr>
          <w:rFonts w:ascii="Calibri" w:hAnsi="Calibri" w:cs="Calibri"/>
          <w:b/>
          <w:bCs/>
          <w:color w:val="auto"/>
        </w:rPr>
        <w:t>Incoming Monies:</w:t>
      </w:r>
    </w:p>
    <w:p w14:paraId="2B8EE37E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Contractor Levy £10,100 per month</w:t>
      </w:r>
    </w:p>
    <w:p w14:paraId="3B1B5477" w14:textId="23BA33AA" w:rsidR="00090A67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Sponsor charge £300 per meeting every other month (conditional upon securing sponsor)</w:t>
      </w:r>
    </w:p>
    <w:p w14:paraId="24FD981C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POT Expenditure:</w:t>
      </w:r>
    </w:p>
    <w:p w14:paraId="2FC13D92" w14:textId="77777777" w:rsidR="009A7532" w:rsidRP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Winter Access £120K – Balance £51,454.75 as of 17/08/2025 - “Winter Access pot”</w:t>
      </w:r>
    </w:p>
    <w:p w14:paraId="41FF228A" w14:textId="77777777" w:rsidR="009A7532" w:rsidRDefault="009A7532" w:rsidP="009A7532">
      <w:pPr>
        <w:pStyle w:val="ListParagraph"/>
        <w:spacing w:before="240"/>
      </w:pPr>
      <w:r w:rsidRPr="009A7532">
        <w:rPr>
          <w:rFonts w:ascii="Calibri" w:hAnsi="Calibri" w:cs="Calibri"/>
          <w:b/>
          <w:bCs/>
          <w:color w:val="auto"/>
        </w:rPr>
        <w:t>CCG PCSF £51,400 - Balance £10,427.10 as of 17/08/2025 - “PCSF pot”</w:t>
      </w:r>
      <w:r w:rsidRPr="009A7532">
        <w:t xml:space="preserve"> </w:t>
      </w:r>
    </w:p>
    <w:p w14:paraId="3660FD9D" w14:textId="4D68A141" w:rsid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CCG Digital £65K 2022/23 – Balance £19,873 as of 17/08/2025 - “Digital pot”</w:t>
      </w:r>
    </w:p>
    <w:p w14:paraId="7B770365" w14:textId="3DC18091" w:rsid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CVD money 2021 – Balance £3,636.20 as of 17/08/2025</w:t>
      </w:r>
    </w:p>
    <w:p w14:paraId="729CCC09" w14:textId="2F697485" w:rsid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IP training support fund – balance £49,000 as of 17/08/2025</w:t>
      </w:r>
    </w:p>
    <w:p w14:paraId="7124B9D8" w14:textId="18FA45E2" w:rsid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IP Pathfinder – balance £61,467.34 as of 17/08/2025</w:t>
      </w:r>
    </w:p>
    <w:p w14:paraId="42694967" w14:textId="77E70D35" w:rsid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 xml:space="preserve">PCN Leads – balance £48,160.32 as of </w:t>
      </w:r>
      <w:r w:rsidR="00AD0F03" w:rsidRPr="009A7532">
        <w:rPr>
          <w:rFonts w:ascii="Calibri" w:hAnsi="Calibri" w:cs="Calibri"/>
          <w:b/>
          <w:bCs/>
          <w:color w:val="auto"/>
        </w:rPr>
        <w:t>17/08/2025.</w:t>
      </w:r>
    </w:p>
    <w:p w14:paraId="216E1BCD" w14:textId="1B77335B" w:rsidR="009A7532" w:rsidRDefault="009A7532" w:rsidP="009A7532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Project Lead – balance £16,231.00 as of 17/08/2025</w:t>
      </w:r>
    </w:p>
    <w:p w14:paraId="2069568F" w14:textId="7DCE32AE" w:rsidR="008B4024" w:rsidRDefault="00631D8E" w:rsidP="008B4024">
      <w:p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Expected </w:t>
      </w:r>
      <w:r w:rsidR="00B51062">
        <w:rPr>
          <w:rFonts w:ascii="Calibri" w:hAnsi="Calibri" w:cs="Calibri"/>
          <w:b/>
          <w:bCs/>
          <w:color w:val="auto"/>
        </w:rPr>
        <w:t xml:space="preserve">Extra </w:t>
      </w:r>
      <w:r>
        <w:rPr>
          <w:rFonts w:ascii="Calibri" w:hAnsi="Calibri" w:cs="Calibri"/>
          <w:b/>
          <w:bCs/>
          <w:color w:val="auto"/>
        </w:rPr>
        <w:t>Future Expenditure.</w:t>
      </w:r>
    </w:p>
    <w:p w14:paraId="12528783" w14:textId="4339AECE" w:rsidR="008B4024" w:rsidRDefault="000F35C2" w:rsidP="008B4024">
      <w:pPr>
        <w:pStyle w:val="ListParagraph"/>
        <w:numPr>
          <w:ilvl w:val="0"/>
          <w:numId w:val="56"/>
        </w:numPr>
        <w:spacing w:before="240"/>
        <w:rPr>
          <w:rFonts w:ascii="Calibri" w:hAnsi="Calibri" w:cs="Calibri"/>
          <w:b/>
          <w:bCs/>
          <w:color w:val="auto"/>
        </w:rPr>
      </w:pPr>
      <w:r w:rsidRPr="008B4024">
        <w:rPr>
          <w:rFonts w:ascii="Calibri" w:hAnsi="Calibri" w:cs="Calibri"/>
          <w:b/>
          <w:bCs/>
          <w:color w:val="auto"/>
        </w:rPr>
        <w:t>Google Workspace-</w:t>
      </w:r>
      <w:r w:rsidR="00631D8E" w:rsidRPr="008B4024">
        <w:rPr>
          <w:rFonts w:ascii="Calibri" w:hAnsi="Calibri" w:cs="Calibri"/>
          <w:b/>
          <w:bCs/>
          <w:color w:val="auto"/>
        </w:rPr>
        <w:t xml:space="preserve"> expected spend £566.40 per </w:t>
      </w:r>
      <w:r w:rsidR="006663EF" w:rsidRPr="008B4024">
        <w:rPr>
          <w:rFonts w:ascii="Calibri" w:hAnsi="Calibri" w:cs="Calibri"/>
          <w:b/>
          <w:bCs/>
          <w:color w:val="auto"/>
        </w:rPr>
        <w:t>year.</w:t>
      </w:r>
    </w:p>
    <w:p w14:paraId="597C6000" w14:textId="10C71FA6" w:rsidR="00631D8E" w:rsidRPr="008B4024" w:rsidRDefault="00631D8E" w:rsidP="008B4024">
      <w:pPr>
        <w:pStyle w:val="ListParagraph"/>
        <w:numPr>
          <w:ilvl w:val="0"/>
          <w:numId w:val="56"/>
        </w:numPr>
        <w:spacing w:before="240"/>
        <w:rPr>
          <w:rFonts w:ascii="Calibri" w:hAnsi="Calibri" w:cs="Calibri"/>
          <w:b/>
          <w:bCs/>
          <w:color w:val="auto"/>
        </w:rPr>
      </w:pPr>
      <w:r w:rsidRPr="008B4024">
        <w:rPr>
          <w:rFonts w:ascii="Calibri" w:hAnsi="Calibri" w:cs="Calibri"/>
          <w:b/>
          <w:bCs/>
          <w:color w:val="auto"/>
        </w:rPr>
        <w:t>Monthly Bank Charge £8.50 per month.</w:t>
      </w:r>
    </w:p>
    <w:p w14:paraId="60D30310" w14:textId="65461BAD" w:rsidR="00D05713" w:rsidRDefault="009A7532" w:rsidP="00726A49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>IP Pathfinding Update</w:t>
      </w:r>
      <w:r w:rsidR="00BE5FD8">
        <w:rPr>
          <w:rFonts w:ascii="Calibri" w:hAnsi="Calibri" w:cs="Calibri"/>
          <w:b/>
          <w:bCs/>
          <w:color w:val="auto"/>
        </w:rPr>
        <w:t xml:space="preserve"> -JN</w:t>
      </w:r>
    </w:p>
    <w:p w14:paraId="21E9656C" w14:textId="57F1E888" w:rsidR="009A7532" w:rsidRDefault="00FE1F88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Service launch</w:t>
      </w:r>
      <w:r w:rsidR="008B4024">
        <w:rPr>
          <w:rFonts w:ascii="Calibri" w:hAnsi="Calibri" w:cs="Calibri"/>
          <w:b/>
          <w:bCs/>
          <w:color w:val="auto"/>
        </w:rPr>
        <w:t>.</w:t>
      </w:r>
    </w:p>
    <w:p w14:paraId="550C48F9" w14:textId="50B55C8A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Taunton High Street Boots Live – 2 patients reviewed.</w:t>
      </w:r>
    </w:p>
    <w:p w14:paraId="5815B74B" w14:textId="6142028A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Minster Pharmacy -Live -No Patients yet</w:t>
      </w:r>
    </w:p>
    <w:p w14:paraId="28EE8AD1" w14:textId="1FFB8D7C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Milborne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Port – not live yet -due to go live in </w:t>
      </w:r>
      <w:r w:rsidR="006663EF">
        <w:rPr>
          <w:rFonts w:ascii="Calibri" w:hAnsi="Calibri" w:cs="Calibri"/>
          <w:b/>
          <w:bCs/>
          <w:color w:val="auto"/>
        </w:rPr>
        <w:t>September.</w:t>
      </w:r>
    </w:p>
    <w:p w14:paraId="61666B05" w14:textId="02135506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Boots Wincanton H/C -</w:t>
      </w:r>
      <w:r w:rsidRPr="008B4024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not live yet -due to go live in</w:t>
      </w:r>
      <w:r w:rsidR="00E94106">
        <w:rPr>
          <w:rFonts w:ascii="Calibri" w:hAnsi="Calibri" w:cs="Calibri"/>
          <w:b/>
          <w:bCs/>
          <w:color w:val="auto"/>
        </w:rPr>
        <w:t xml:space="preserve"> late August.</w:t>
      </w:r>
    </w:p>
    <w:p w14:paraId="46DE48FC" w14:textId="1E41BCB3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Penn hill Pharmacy -</w:t>
      </w:r>
      <w:r w:rsidRPr="008B4024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 xml:space="preserve">not live yet -due to go live in </w:t>
      </w:r>
      <w:r w:rsidR="006663EF">
        <w:rPr>
          <w:rFonts w:ascii="Calibri" w:hAnsi="Calibri" w:cs="Calibri"/>
          <w:b/>
          <w:bCs/>
          <w:color w:val="auto"/>
        </w:rPr>
        <w:t>September.</w:t>
      </w:r>
    </w:p>
    <w:p w14:paraId="4C2DCA65" w14:textId="21BA5E37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New Boots </w:t>
      </w:r>
      <w:r w:rsidR="00FE1F88">
        <w:rPr>
          <w:rFonts w:ascii="Calibri" w:hAnsi="Calibri" w:cs="Calibri"/>
          <w:b/>
          <w:bCs/>
          <w:color w:val="auto"/>
        </w:rPr>
        <w:t>c</w:t>
      </w:r>
      <w:r>
        <w:rPr>
          <w:rFonts w:ascii="Calibri" w:hAnsi="Calibri" w:cs="Calibri"/>
          <w:b/>
          <w:bCs/>
          <w:color w:val="auto"/>
        </w:rPr>
        <w:t>olleague being recruited to support Taunton High Street.</w:t>
      </w:r>
    </w:p>
    <w:p w14:paraId="5AA2CBF8" w14:textId="07212245" w:rsidR="008B4024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Working with the Surgeries on how best to recruit patients – Letters to Patient, Texts to Patients – </w:t>
      </w:r>
      <w:r w:rsidR="00FE1F88">
        <w:rPr>
          <w:rFonts w:ascii="Calibri" w:hAnsi="Calibri" w:cs="Calibri"/>
          <w:b/>
          <w:bCs/>
          <w:color w:val="auto"/>
        </w:rPr>
        <w:t xml:space="preserve">potentially </w:t>
      </w:r>
      <w:r>
        <w:rPr>
          <w:rFonts w:ascii="Calibri" w:hAnsi="Calibri" w:cs="Calibri"/>
          <w:b/>
          <w:bCs/>
          <w:color w:val="auto"/>
        </w:rPr>
        <w:t>OPT out rather than OPT in method, reviewing Comms with ICB and surgeries locally.</w:t>
      </w:r>
    </w:p>
    <w:p w14:paraId="0AE50F06" w14:textId="2FAB414C" w:rsidR="008B4024" w:rsidRPr="009A7532" w:rsidRDefault="008B4024" w:rsidP="009A753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Service could cease in December </w:t>
      </w:r>
      <w:r w:rsidR="006C5356">
        <w:rPr>
          <w:rFonts w:ascii="Calibri" w:hAnsi="Calibri" w:cs="Calibri"/>
          <w:b/>
          <w:bCs/>
          <w:color w:val="auto"/>
        </w:rPr>
        <w:t>if Hypertension only, but March 2026 if we continue with the lipids service.</w:t>
      </w:r>
    </w:p>
    <w:p w14:paraId="0169BACB" w14:textId="36493290" w:rsidR="00726A49" w:rsidRPr="00090A67" w:rsidRDefault="00726A49" w:rsidP="00090A67">
      <w:pPr>
        <w:pStyle w:val="ListParagraph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>.</w:t>
      </w:r>
    </w:p>
    <w:p w14:paraId="4D11D4FB" w14:textId="78C464C8" w:rsidR="009A7532" w:rsidRDefault="00726A49" w:rsidP="009A7532">
      <w:pPr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Membership</w:t>
      </w:r>
      <w:r w:rsidR="00C94BEC">
        <w:rPr>
          <w:rFonts w:ascii="Calibri" w:hAnsi="Calibri" w:cs="Calibri"/>
          <w:b/>
          <w:bCs/>
          <w:color w:val="auto"/>
        </w:rPr>
        <w:t xml:space="preserve"> of Committee/</w:t>
      </w:r>
      <w:r w:rsidR="00AD0F03">
        <w:rPr>
          <w:rFonts w:ascii="Calibri" w:hAnsi="Calibri" w:cs="Calibri"/>
          <w:b/>
          <w:bCs/>
          <w:color w:val="auto"/>
        </w:rPr>
        <w:t>Subgroup</w:t>
      </w:r>
      <w:r w:rsidR="00C94BEC">
        <w:rPr>
          <w:rFonts w:ascii="Calibri" w:hAnsi="Calibri" w:cs="Calibri"/>
          <w:b/>
          <w:bCs/>
          <w:color w:val="auto"/>
        </w:rPr>
        <w:t xml:space="preserve"> Review</w:t>
      </w:r>
      <w:r w:rsidR="00BE5FD8">
        <w:rPr>
          <w:rFonts w:ascii="Calibri" w:hAnsi="Calibri" w:cs="Calibri"/>
          <w:b/>
          <w:bCs/>
          <w:color w:val="auto"/>
        </w:rPr>
        <w:t xml:space="preserve"> -Next Steps -MA</w:t>
      </w:r>
    </w:p>
    <w:p w14:paraId="7AE2003D" w14:textId="431B1541" w:rsidR="00D85F67" w:rsidRDefault="00D85F67" w:rsidP="00D85F67">
      <w:pPr>
        <w:pStyle w:val="ListParagraph"/>
        <w:numPr>
          <w:ilvl w:val="0"/>
          <w:numId w:val="6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Subgroups -Services should meet once per month </w:t>
      </w:r>
      <w:r w:rsidR="00FE1F88">
        <w:rPr>
          <w:rFonts w:ascii="Calibri" w:hAnsi="Calibri" w:cs="Calibri"/>
          <w:b/>
          <w:bCs/>
          <w:color w:val="auto"/>
        </w:rPr>
        <w:t xml:space="preserve">preferably the first meeting </w:t>
      </w:r>
      <w:r>
        <w:rPr>
          <w:rFonts w:ascii="Calibri" w:hAnsi="Calibri" w:cs="Calibri"/>
          <w:b/>
          <w:bCs/>
          <w:color w:val="auto"/>
        </w:rPr>
        <w:t xml:space="preserve">before FCM meeting to discuss/review and prepare next steps for </w:t>
      </w:r>
      <w:r w:rsidR="006663EF">
        <w:rPr>
          <w:rFonts w:ascii="Calibri" w:hAnsi="Calibri" w:cs="Calibri"/>
          <w:b/>
          <w:bCs/>
          <w:color w:val="auto"/>
        </w:rPr>
        <w:t>services.</w:t>
      </w:r>
    </w:p>
    <w:p w14:paraId="63735D09" w14:textId="057F9B76" w:rsidR="00A71C92" w:rsidRDefault="00A71C92" w:rsidP="00D85F67">
      <w:pPr>
        <w:pStyle w:val="ListParagraph"/>
        <w:numPr>
          <w:ilvl w:val="0"/>
          <w:numId w:val="6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Governance – Minimum quarterly meeting -or on ad hoc basis is needed.</w:t>
      </w:r>
    </w:p>
    <w:p w14:paraId="47509E78" w14:textId="4FA5FE80" w:rsidR="00E94106" w:rsidRPr="00D85F67" w:rsidRDefault="00E94106" w:rsidP="00D85F67">
      <w:pPr>
        <w:pStyle w:val="ListParagraph"/>
        <w:numPr>
          <w:ilvl w:val="0"/>
          <w:numId w:val="6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Workforce Subgroup meets every two months.</w:t>
      </w:r>
    </w:p>
    <w:p w14:paraId="16E3178D" w14:textId="66B76D47" w:rsidR="009A7532" w:rsidRPr="00D85F67" w:rsidRDefault="009A7532" w:rsidP="00D85F67">
      <w:pPr>
        <w:pStyle w:val="ListParagraph"/>
        <w:rPr>
          <w:rFonts w:ascii="Calibri" w:hAnsi="Calibri" w:cs="Calibri"/>
          <w:b/>
          <w:bCs/>
          <w:color w:val="auto"/>
        </w:rPr>
      </w:pPr>
    </w:p>
    <w:p w14:paraId="5DF36488" w14:textId="15BA3B45" w:rsidR="00C94BEC" w:rsidRDefault="00C94BEC" w:rsidP="009A7532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September FCM</w:t>
      </w:r>
      <w:r w:rsidR="00C622C0">
        <w:rPr>
          <w:rFonts w:ascii="Calibri" w:hAnsi="Calibri" w:cs="Calibri"/>
          <w:b/>
          <w:bCs/>
          <w:color w:val="auto"/>
        </w:rPr>
        <w:t xml:space="preserve"> Focus</w:t>
      </w:r>
      <w:r>
        <w:rPr>
          <w:rFonts w:ascii="Calibri" w:hAnsi="Calibri" w:cs="Calibri"/>
          <w:b/>
          <w:bCs/>
          <w:color w:val="auto"/>
        </w:rPr>
        <w:t>-</w:t>
      </w:r>
      <w:r w:rsidR="00BE5FD8">
        <w:rPr>
          <w:rFonts w:ascii="Calibri" w:hAnsi="Calibri" w:cs="Calibri"/>
          <w:b/>
          <w:bCs/>
          <w:color w:val="auto"/>
        </w:rPr>
        <w:t>ALL</w:t>
      </w:r>
      <w:r w:rsidR="00C622C0">
        <w:rPr>
          <w:rFonts w:ascii="Calibri" w:hAnsi="Calibri" w:cs="Calibri"/>
          <w:b/>
          <w:bCs/>
          <w:color w:val="auto"/>
        </w:rPr>
        <w:t xml:space="preserve"> Exec to input.</w:t>
      </w:r>
    </w:p>
    <w:p w14:paraId="148861DB" w14:textId="0DDADAD9" w:rsidR="00C94BEC" w:rsidRDefault="007300D9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Venue -The Castle Hotel, Taunton</w:t>
      </w:r>
    </w:p>
    <w:p w14:paraId="4A8ECB04" w14:textId="08884D0E" w:rsidR="007300D9" w:rsidRDefault="007300D9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Numbers must be confirmed with Venue 8</w:t>
      </w:r>
      <w:r w:rsidRPr="007300D9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September</w:t>
      </w:r>
      <w:r w:rsidR="00961B8D">
        <w:rPr>
          <w:rFonts w:ascii="Calibri" w:hAnsi="Calibri" w:cs="Calibri"/>
          <w:b/>
          <w:bCs/>
          <w:color w:val="auto"/>
        </w:rPr>
        <w:t xml:space="preserve"> -any late cancellations will be invoiced for.</w:t>
      </w:r>
    </w:p>
    <w:p w14:paraId="637BE00C" w14:textId="48FA58DD" w:rsidR="007300D9" w:rsidRDefault="007300D9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Sian Retallick -CPE rep has been given all future dates of meetings.</w:t>
      </w:r>
      <w:r w:rsidR="00AC21F0">
        <w:rPr>
          <w:rFonts w:ascii="Calibri" w:hAnsi="Calibri" w:cs="Calibri"/>
          <w:b/>
          <w:bCs/>
          <w:color w:val="auto"/>
        </w:rPr>
        <w:t xml:space="preserve"> </w:t>
      </w:r>
      <w:r w:rsidR="00961B8D">
        <w:rPr>
          <w:rFonts w:ascii="Calibri" w:hAnsi="Calibri" w:cs="Calibri"/>
          <w:b/>
          <w:bCs/>
          <w:color w:val="auto"/>
        </w:rPr>
        <w:t>-Invite</w:t>
      </w:r>
      <w:r w:rsidR="00C622C0">
        <w:rPr>
          <w:rFonts w:ascii="Calibri" w:hAnsi="Calibri" w:cs="Calibri"/>
          <w:b/>
          <w:bCs/>
          <w:color w:val="auto"/>
        </w:rPr>
        <w:t>d</w:t>
      </w:r>
      <w:r w:rsidR="00961B8D">
        <w:rPr>
          <w:rFonts w:ascii="Calibri" w:hAnsi="Calibri" w:cs="Calibri"/>
          <w:b/>
          <w:bCs/>
          <w:color w:val="auto"/>
        </w:rPr>
        <w:t xml:space="preserve"> to this meeting.</w:t>
      </w:r>
    </w:p>
    <w:p w14:paraId="5BA44A09" w14:textId="5050DB4F" w:rsidR="007300D9" w:rsidRDefault="00C622C0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If any e</w:t>
      </w:r>
      <w:r w:rsidR="00AC21F0">
        <w:rPr>
          <w:rFonts w:ascii="Calibri" w:hAnsi="Calibri" w:cs="Calibri"/>
          <w:b/>
          <w:bCs/>
          <w:color w:val="auto"/>
        </w:rPr>
        <w:t xml:space="preserve">xternal </w:t>
      </w:r>
      <w:r>
        <w:rPr>
          <w:rFonts w:ascii="Calibri" w:hAnsi="Calibri" w:cs="Calibri"/>
          <w:b/>
          <w:bCs/>
          <w:color w:val="auto"/>
        </w:rPr>
        <w:t>visitors join</w:t>
      </w:r>
      <w:r w:rsidR="00AC21F0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 xml:space="preserve">the </w:t>
      </w:r>
      <w:r w:rsidR="00AC21F0">
        <w:rPr>
          <w:rFonts w:ascii="Calibri" w:hAnsi="Calibri" w:cs="Calibri"/>
          <w:b/>
          <w:bCs/>
          <w:color w:val="auto"/>
        </w:rPr>
        <w:t>afternoon sessions of committee meetings - example ICB Colleagues- CPS to set an agenda for their attendance.</w:t>
      </w:r>
    </w:p>
    <w:p w14:paraId="6194121D" w14:textId="57213A7D" w:rsidR="00AC21F0" w:rsidRDefault="00AC21F0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Agenda will be finalised in coming weeks</w:t>
      </w:r>
      <w:r w:rsidR="00B51062">
        <w:rPr>
          <w:rFonts w:ascii="Calibri" w:hAnsi="Calibri" w:cs="Calibri"/>
          <w:b/>
          <w:bCs/>
          <w:color w:val="auto"/>
        </w:rPr>
        <w:t>.</w:t>
      </w:r>
    </w:p>
    <w:p w14:paraId="48A94B11" w14:textId="02D9F35D" w:rsidR="00AC21F0" w:rsidRDefault="00AC21F0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Subgroups will need to be more visible and contribute to meetings with updates at every committee meeting.</w:t>
      </w:r>
    </w:p>
    <w:p w14:paraId="6BB5D3CE" w14:textId="03FF632B" w:rsidR="00961B8D" w:rsidRDefault="00961B8D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Integrated Neighbourhoods.</w:t>
      </w:r>
    </w:p>
    <w:p w14:paraId="5746A3EC" w14:textId="0431294C" w:rsidR="00961B8D" w:rsidRDefault="00961B8D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Services including threshold commitments</w:t>
      </w:r>
      <w:r w:rsidR="00C622C0">
        <w:rPr>
          <w:rFonts w:ascii="Calibri" w:hAnsi="Calibri" w:cs="Calibri"/>
          <w:b/>
          <w:bCs/>
          <w:color w:val="auto"/>
        </w:rPr>
        <w:t xml:space="preserve"> set nationally.</w:t>
      </w:r>
    </w:p>
    <w:p w14:paraId="1F76829D" w14:textId="70C1A413" w:rsidR="00C622C0" w:rsidRPr="00C94BEC" w:rsidRDefault="00C622C0" w:rsidP="00C622C0">
      <w:pPr>
        <w:pStyle w:val="ListParagraph"/>
        <w:rPr>
          <w:rFonts w:ascii="Calibri" w:hAnsi="Calibri" w:cs="Calibri"/>
          <w:b/>
          <w:bCs/>
          <w:color w:val="auto"/>
        </w:rPr>
      </w:pPr>
    </w:p>
    <w:p w14:paraId="7AE5BB5C" w14:textId="77777777" w:rsidR="00C94BEC" w:rsidRDefault="00C94BEC" w:rsidP="009A7532">
      <w:pPr>
        <w:rPr>
          <w:rFonts w:ascii="Calibri" w:hAnsi="Calibri" w:cs="Calibri"/>
          <w:b/>
          <w:bCs/>
          <w:color w:val="auto"/>
        </w:rPr>
      </w:pPr>
    </w:p>
    <w:p w14:paraId="0E8147D0" w14:textId="3AC16286" w:rsidR="009A7532" w:rsidRDefault="009A7532" w:rsidP="009A7532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AGM Planning</w:t>
      </w:r>
      <w:r w:rsidR="00BE5FD8">
        <w:rPr>
          <w:rFonts w:ascii="Calibri" w:hAnsi="Calibri" w:cs="Calibri"/>
          <w:b/>
          <w:bCs/>
          <w:color w:val="auto"/>
        </w:rPr>
        <w:t>-YL</w:t>
      </w:r>
      <w:r w:rsidR="00B51062">
        <w:rPr>
          <w:rFonts w:ascii="Calibri" w:hAnsi="Calibri" w:cs="Calibri"/>
          <w:b/>
          <w:bCs/>
          <w:color w:val="auto"/>
        </w:rPr>
        <w:t>-MA-JN-MB</w:t>
      </w:r>
    </w:p>
    <w:p w14:paraId="0A31CB26" w14:textId="27DAC542" w:rsidR="00C94BEC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Accounts, Voting Form sent to CCA, Independent Owners for return by 12</w:t>
      </w:r>
      <w:r w:rsidRPr="006C5356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September.</w:t>
      </w:r>
    </w:p>
    <w:p w14:paraId="1A062CDF" w14:textId="46418D23" w:rsidR="006C5356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Email to all Contractors with AGM registration link sent to all NHS.net email addresses, PCN Leads.</w:t>
      </w:r>
    </w:p>
    <w:p w14:paraId="62038430" w14:textId="4A3A601B" w:rsidR="006C5356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WhatsApp message sent to all PCN groups with email and link to register for AGM.</w:t>
      </w:r>
    </w:p>
    <w:p w14:paraId="6FA00A2F" w14:textId="44FFCC28" w:rsidR="006C5356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Mila to prepare a Treasurer Report -MB</w:t>
      </w:r>
    </w:p>
    <w:p w14:paraId="5CFBD94A" w14:textId="5423C88B" w:rsidR="006C5356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Michelle to give a review on the year </w:t>
      </w:r>
      <w:r w:rsidR="006663EF">
        <w:rPr>
          <w:rFonts w:ascii="Calibri" w:hAnsi="Calibri" w:cs="Calibri"/>
          <w:b/>
          <w:bCs/>
          <w:color w:val="auto"/>
        </w:rPr>
        <w:t>2024/2025.</w:t>
      </w:r>
    </w:p>
    <w:p w14:paraId="68462B0E" w14:textId="35894548" w:rsidR="006C5356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 xml:space="preserve">Accounts voting review </w:t>
      </w:r>
      <w:r w:rsidR="006663EF">
        <w:rPr>
          <w:rFonts w:ascii="Calibri" w:hAnsi="Calibri" w:cs="Calibri"/>
          <w:b/>
          <w:bCs/>
          <w:color w:val="auto"/>
        </w:rPr>
        <w:t>finalised.</w:t>
      </w:r>
    </w:p>
    <w:p w14:paraId="006D1B2D" w14:textId="118FC7EB" w:rsidR="006C5356" w:rsidRDefault="006C5356" w:rsidP="00C94BEC">
      <w:pPr>
        <w:pStyle w:val="ListParagraph"/>
        <w:numPr>
          <w:ilvl w:val="0"/>
          <w:numId w:val="55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Update on what is happening now and for the year ahead. MA &amp; YL</w:t>
      </w:r>
    </w:p>
    <w:p w14:paraId="25392237" w14:textId="77777777" w:rsidR="00D85F67" w:rsidRDefault="00D85F67" w:rsidP="00D85F67">
      <w:pPr>
        <w:pStyle w:val="ListParagraph"/>
        <w:rPr>
          <w:rFonts w:ascii="Calibri" w:hAnsi="Calibri" w:cs="Calibri"/>
          <w:b/>
          <w:bCs/>
          <w:color w:val="auto"/>
        </w:rPr>
      </w:pPr>
    </w:p>
    <w:p w14:paraId="05C9AA09" w14:textId="2E6709BB" w:rsidR="007300D9" w:rsidRPr="007300D9" w:rsidRDefault="007300D9" w:rsidP="007300D9">
      <w:pPr>
        <w:ind w:left="360"/>
        <w:rPr>
          <w:rFonts w:ascii="Calibri" w:hAnsi="Calibri" w:cs="Calibri"/>
          <w:b/>
          <w:bCs/>
          <w:color w:val="auto"/>
        </w:rPr>
      </w:pPr>
    </w:p>
    <w:p w14:paraId="18A511AC" w14:textId="77777777" w:rsidR="009A7532" w:rsidRPr="009A7532" w:rsidRDefault="009A7532" w:rsidP="009A7532">
      <w:pPr>
        <w:rPr>
          <w:rFonts w:ascii="Calibri" w:hAnsi="Calibri" w:cs="Calibri"/>
          <w:b/>
          <w:bCs/>
          <w:color w:val="FF0000"/>
        </w:rPr>
      </w:pPr>
    </w:p>
    <w:p w14:paraId="284E5026" w14:textId="4CC2BC9C" w:rsidR="00090A67" w:rsidRDefault="00C94BEC" w:rsidP="00152C81">
      <w:pPr>
        <w:rPr>
          <w:rFonts w:ascii="Calibri" w:hAnsi="Calibri" w:cs="Calibri"/>
          <w:b/>
          <w:bCs/>
          <w:color w:val="auto"/>
        </w:rPr>
      </w:pPr>
      <w:r w:rsidRPr="00152C81">
        <w:rPr>
          <w:rFonts w:ascii="Calibri" w:hAnsi="Calibri" w:cs="Calibri"/>
          <w:b/>
          <w:bCs/>
          <w:color w:val="auto"/>
        </w:rPr>
        <w:t>Officer Update/Additional Workload</w:t>
      </w:r>
      <w:r w:rsidR="00AC3302">
        <w:rPr>
          <w:rFonts w:ascii="Calibri" w:hAnsi="Calibri" w:cs="Calibri"/>
          <w:b/>
          <w:bCs/>
          <w:color w:val="auto"/>
        </w:rPr>
        <w:t>.</w:t>
      </w:r>
    </w:p>
    <w:p w14:paraId="79B9B348" w14:textId="3C2EE42B" w:rsidR="00152C81" w:rsidRPr="00005C16" w:rsidRDefault="00152C81" w:rsidP="00152C81">
      <w:pPr>
        <w:pStyle w:val="ListParagraph"/>
        <w:numPr>
          <w:ilvl w:val="0"/>
          <w:numId w:val="64"/>
        </w:numPr>
        <w:rPr>
          <w:rFonts w:ascii="Calibri" w:hAnsi="Calibri" w:cs="Calibri"/>
          <w:b/>
          <w:bCs/>
          <w:color w:val="auto"/>
        </w:rPr>
      </w:pPr>
      <w:r w:rsidRPr="00005C16">
        <w:rPr>
          <w:rFonts w:ascii="Calibri" w:hAnsi="Calibri" w:cs="Calibri"/>
          <w:b/>
          <w:bCs/>
          <w:color w:val="auto"/>
        </w:rPr>
        <w:t>Financial Admin- Hours are unpredictable -Some months/weeks are quieter than others</w:t>
      </w:r>
      <w:r w:rsidR="00FE1F88">
        <w:rPr>
          <w:rFonts w:ascii="Calibri" w:hAnsi="Calibri" w:cs="Calibri"/>
          <w:b/>
          <w:bCs/>
          <w:color w:val="auto"/>
        </w:rPr>
        <w:t xml:space="preserve"> </w:t>
      </w:r>
      <w:r w:rsidRPr="00005C16">
        <w:rPr>
          <w:rFonts w:ascii="Calibri" w:hAnsi="Calibri" w:cs="Calibri"/>
          <w:b/>
          <w:bCs/>
          <w:color w:val="auto"/>
        </w:rPr>
        <w:t xml:space="preserve">as well as </w:t>
      </w:r>
      <w:r w:rsidR="00FE1F88">
        <w:rPr>
          <w:rFonts w:ascii="Calibri" w:hAnsi="Calibri" w:cs="Calibri"/>
          <w:b/>
          <w:bCs/>
          <w:color w:val="auto"/>
        </w:rPr>
        <w:t>T</w:t>
      </w:r>
      <w:r w:rsidRPr="00005C16">
        <w:rPr>
          <w:rFonts w:ascii="Calibri" w:hAnsi="Calibri" w:cs="Calibri"/>
          <w:b/>
          <w:bCs/>
          <w:color w:val="auto"/>
        </w:rPr>
        <w:t xml:space="preserve">reasurer responsibilities, increase in admin </w:t>
      </w:r>
      <w:r w:rsidR="00AD3350" w:rsidRPr="00005C16">
        <w:rPr>
          <w:rFonts w:ascii="Calibri" w:hAnsi="Calibri" w:cs="Calibri"/>
          <w:b/>
          <w:bCs/>
          <w:color w:val="auto"/>
        </w:rPr>
        <w:t>responsibilities associated with finance workload.</w:t>
      </w:r>
    </w:p>
    <w:p w14:paraId="55C8D466" w14:textId="2A427842" w:rsidR="00AD3350" w:rsidRPr="00005C16" w:rsidRDefault="00005C16" w:rsidP="00152C81">
      <w:pPr>
        <w:pStyle w:val="ListParagraph"/>
        <w:numPr>
          <w:ilvl w:val="0"/>
          <w:numId w:val="64"/>
        </w:numPr>
        <w:rPr>
          <w:rFonts w:ascii="Calibri" w:hAnsi="Calibri" w:cs="Calibri"/>
          <w:b/>
          <w:bCs/>
          <w:color w:val="auto"/>
        </w:rPr>
      </w:pPr>
      <w:r w:rsidRPr="00005C16">
        <w:rPr>
          <w:rFonts w:ascii="Calibri" w:hAnsi="Calibri" w:cs="Calibri"/>
          <w:b/>
          <w:bCs/>
          <w:color w:val="auto"/>
        </w:rPr>
        <w:t>YL -Workload has increased -but will need to be managed accordingly.</w:t>
      </w:r>
    </w:p>
    <w:p w14:paraId="18E3A004" w14:textId="2D02BA20" w:rsidR="00005C16" w:rsidRDefault="00005C16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 w:rsidRPr="00005C16">
        <w:rPr>
          <w:rFonts w:ascii="Calibri" w:hAnsi="Calibri" w:cs="Calibri"/>
          <w:b/>
          <w:bCs/>
          <w:color w:val="auto"/>
        </w:rPr>
        <w:t>MA -to look at role and review at next Exec</w:t>
      </w:r>
      <w:r>
        <w:rPr>
          <w:rFonts w:ascii="Calibri" w:hAnsi="Calibri" w:cs="Calibri"/>
          <w:color w:val="auto"/>
        </w:rPr>
        <w:t>.</w:t>
      </w:r>
      <w:r w:rsidR="00FE1F88">
        <w:rPr>
          <w:rFonts w:ascii="Calibri" w:hAnsi="Calibri" w:cs="Calibri"/>
          <w:color w:val="auto"/>
        </w:rPr>
        <w:t xml:space="preserve"> Officers to discuss duties weekly and MA will decide what can be left/distributed elsewhere to ensure officer hours are not exceeded unnecessarily. This will also form the basis for a comprehensive list of requirements for any potential incoming officer.</w:t>
      </w:r>
    </w:p>
    <w:p w14:paraId="256A47FD" w14:textId="2C1A68D5" w:rsidR="006663EF" w:rsidRPr="006663EF" w:rsidRDefault="006663EF" w:rsidP="006663EF">
      <w:pPr>
        <w:rPr>
          <w:rFonts w:ascii="Calibri" w:hAnsi="Calibri" w:cs="Calibri"/>
          <w:b/>
          <w:bCs/>
          <w:color w:val="auto"/>
        </w:rPr>
      </w:pPr>
      <w:r w:rsidRPr="006663EF">
        <w:rPr>
          <w:rFonts w:ascii="Calibri" w:hAnsi="Calibri" w:cs="Calibri"/>
          <w:b/>
          <w:bCs/>
          <w:color w:val="auto"/>
        </w:rPr>
        <w:t xml:space="preserve">Chief Officer </w:t>
      </w:r>
      <w:r w:rsidR="00FE1F88">
        <w:rPr>
          <w:rFonts w:ascii="Calibri" w:hAnsi="Calibri" w:cs="Calibri"/>
          <w:b/>
          <w:bCs/>
          <w:color w:val="auto"/>
        </w:rPr>
        <w:t>U</w:t>
      </w:r>
      <w:r w:rsidRPr="006663EF">
        <w:rPr>
          <w:rFonts w:ascii="Calibri" w:hAnsi="Calibri" w:cs="Calibri"/>
          <w:b/>
          <w:bCs/>
          <w:color w:val="auto"/>
        </w:rPr>
        <w:t>pdate.</w:t>
      </w:r>
    </w:p>
    <w:p w14:paraId="26889666" w14:textId="43F822EB" w:rsidR="00AC3302" w:rsidRDefault="00AC3302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Contact from other organisations to establish how CP can support local working relationships</w:t>
      </w:r>
      <w:r w:rsidR="006663EF">
        <w:rPr>
          <w:rFonts w:ascii="Calibri" w:hAnsi="Calibri" w:cs="Calibri"/>
          <w:color w:val="auto"/>
        </w:rPr>
        <w:t xml:space="preserve"> -</w:t>
      </w:r>
      <w:r w:rsidR="006663EF" w:rsidRPr="006663EF">
        <w:rPr>
          <w:rFonts w:ascii="Calibri" w:hAnsi="Calibri" w:cs="Calibri"/>
          <w:b/>
          <w:bCs/>
          <w:color w:val="auto"/>
        </w:rPr>
        <w:t>Winter</w:t>
      </w:r>
      <w:r w:rsidR="006663EF">
        <w:rPr>
          <w:rFonts w:ascii="Calibri" w:hAnsi="Calibri" w:cs="Calibri"/>
          <w:b/>
          <w:bCs/>
          <w:color w:val="auto"/>
        </w:rPr>
        <w:t xml:space="preserve"> resilience </w:t>
      </w:r>
      <w:r w:rsidR="006663EF" w:rsidRPr="006663EF">
        <w:rPr>
          <w:rFonts w:ascii="Calibri" w:hAnsi="Calibri" w:cs="Calibri"/>
          <w:b/>
          <w:bCs/>
          <w:color w:val="auto"/>
        </w:rPr>
        <w:t>Bid.</w:t>
      </w:r>
    </w:p>
    <w:p w14:paraId="35FF9A3F" w14:textId="13EFFC12" w:rsidR="006663EF" w:rsidRPr="006663EF" w:rsidRDefault="006663EF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HUC </w:t>
      </w:r>
      <w:r w:rsidRPr="006663EF">
        <w:rPr>
          <w:rFonts w:ascii="Calibri" w:hAnsi="Calibri" w:cs="Calibri"/>
          <w:color w:val="auto"/>
        </w:rPr>
        <w:t>-</w:t>
      </w:r>
      <w:r w:rsidRPr="006663EF">
        <w:rPr>
          <w:rFonts w:ascii="Calibri" w:hAnsi="Calibri" w:cs="Calibri"/>
          <w:b/>
          <w:bCs/>
          <w:color w:val="auto"/>
        </w:rPr>
        <w:t>regarding Winter</w:t>
      </w:r>
      <w:r>
        <w:rPr>
          <w:rFonts w:ascii="Calibri" w:hAnsi="Calibri" w:cs="Calibri"/>
          <w:b/>
          <w:bCs/>
          <w:color w:val="auto"/>
        </w:rPr>
        <w:t xml:space="preserve"> resilience Bid</w:t>
      </w:r>
    </w:p>
    <w:p w14:paraId="6022A265" w14:textId="0CC6D3BB" w:rsidR="006663EF" w:rsidRPr="006663EF" w:rsidRDefault="006663EF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Healthwatch Somerset – Pharmacy Questionnaire to Patients.</w:t>
      </w:r>
    </w:p>
    <w:p w14:paraId="264AF691" w14:textId="3B20DAA7" w:rsidR="006663EF" w:rsidRPr="00EA6D03" w:rsidRDefault="006663EF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Frome – Patient Empowerment -</w:t>
      </w:r>
      <w:r w:rsidR="00FE1F88">
        <w:rPr>
          <w:rFonts w:ascii="Calibri" w:hAnsi="Calibri" w:cs="Calibri"/>
          <w:b/>
          <w:bCs/>
          <w:color w:val="auto"/>
        </w:rPr>
        <w:t xml:space="preserve">waste management pilot - Presentation planned on outcomes. </w:t>
      </w:r>
    </w:p>
    <w:p w14:paraId="35B439E7" w14:textId="64944A93" w:rsidR="00EA6D03" w:rsidRPr="00EA6D03" w:rsidRDefault="00EA6D03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Symphony have been in contact to work with CP and would fit on the resilience bid.</w:t>
      </w:r>
    </w:p>
    <w:p w14:paraId="50DB494B" w14:textId="15AE0767" w:rsidR="00EA6D03" w:rsidRPr="00152C81" w:rsidRDefault="00EA6D03" w:rsidP="00152C81">
      <w:pPr>
        <w:pStyle w:val="ListParagraph"/>
        <w:numPr>
          <w:ilvl w:val="0"/>
          <w:numId w:val="6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All bids must be submitted by 29</w:t>
      </w:r>
      <w:r w:rsidRPr="00EA6D03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August 2025.</w:t>
      </w:r>
    </w:p>
    <w:p w14:paraId="51254FB2" w14:textId="77777777" w:rsidR="000F35C2" w:rsidRDefault="000F35C2" w:rsidP="000F35C2">
      <w:pPr>
        <w:rPr>
          <w:rFonts w:ascii="Calibri" w:hAnsi="Calibri" w:cs="Calibri"/>
          <w:b/>
          <w:bCs/>
          <w:color w:val="auto"/>
        </w:rPr>
      </w:pPr>
    </w:p>
    <w:p w14:paraId="4BAAA8B4" w14:textId="75B5A905" w:rsidR="000F35C2" w:rsidRDefault="000F35C2" w:rsidP="000F35C2">
      <w:pPr>
        <w:rPr>
          <w:rFonts w:ascii="Calibri" w:hAnsi="Calibri" w:cs="Calibri"/>
          <w:b/>
          <w:bCs/>
          <w:color w:val="auto"/>
        </w:rPr>
      </w:pPr>
      <w:r w:rsidRPr="000F35C2">
        <w:rPr>
          <w:rFonts w:ascii="Calibri" w:hAnsi="Calibri" w:cs="Calibri"/>
          <w:b/>
          <w:bCs/>
          <w:color w:val="auto"/>
        </w:rPr>
        <w:t>PCN Leads.</w:t>
      </w:r>
    </w:p>
    <w:p w14:paraId="028F86FA" w14:textId="0E7F4919" w:rsidR="000F35C2" w:rsidRDefault="000F35C2" w:rsidP="000F35C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Vacancy still in Frome, Mendip, West </w:t>
      </w:r>
      <w:r w:rsidR="00EA6D03">
        <w:rPr>
          <w:rFonts w:ascii="Calibri" w:hAnsi="Calibri" w:cs="Calibri"/>
          <w:b/>
          <w:bCs/>
          <w:color w:val="auto"/>
        </w:rPr>
        <w:t>Mendip,</w:t>
      </w:r>
      <w:r>
        <w:rPr>
          <w:rFonts w:ascii="Calibri" w:hAnsi="Calibri" w:cs="Calibri"/>
          <w:b/>
          <w:bCs/>
          <w:color w:val="auto"/>
        </w:rPr>
        <w:t xml:space="preserve"> and Taunton Tone</w:t>
      </w:r>
    </w:p>
    <w:p w14:paraId="2D81FDAB" w14:textId="69BD83F5" w:rsidR="000F35C2" w:rsidRDefault="000F35C2" w:rsidP="000F35C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Contactors have been approached to fill the </w:t>
      </w:r>
      <w:r w:rsidR="00FE1F88">
        <w:rPr>
          <w:rFonts w:ascii="Calibri" w:hAnsi="Calibri" w:cs="Calibri"/>
          <w:b/>
          <w:bCs/>
          <w:color w:val="auto"/>
        </w:rPr>
        <w:t>v</w:t>
      </w:r>
      <w:r w:rsidR="006663EF">
        <w:rPr>
          <w:rFonts w:ascii="Calibri" w:hAnsi="Calibri" w:cs="Calibri"/>
          <w:b/>
          <w:bCs/>
          <w:color w:val="auto"/>
        </w:rPr>
        <w:t>acancies.</w:t>
      </w:r>
    </w:p>
    <w:p w14:paraId="6A70EBA1" w14:textId="65D9BC0E" w:rsidR="000F35C2" w:rsidRDefault="000F35C2" w:rsidP="000F35C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CPS Officer’s as PCN Management Lead role for PCN leads.</w:t>
      </w:r>
    </w:p>
    <w:p w14:paraId="16272146" w14:textId="0DDCEDB0" w:rsidR="00C622C0" w:rsidRPr="000F35C2" w:rsidRDefault="00C622C0" w:rsidP="000F35C2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PCN Leads to join us at FCM we will need to give them more notice -Aim for November’s FCM.</w:t>
      </w:r>
    </w:p>
    <w:p w14:paraId="7005FF12" w14:textId="77777777" w:rsidR="00FB1219" w:rsidRPr="00C06E4C" w:rsidRDefault="00FB1219" w:rsidP="00C06E4C">
      <w:pPr>
        <w:pStyle w:val="ListParagraph"/>
        <w:spacing w:after="0"/>
        <w:ind w:left="1440"/>
        <w:rPr>
          <w:rFonts w:ascii="Calibri" w:hAnsi="Calibri" w:cs="Calibri"/>
          <w:color w:val="auto"/>
        </w:rPr>
      </w:pPr>
    </w:p>
    <w:p w14:paraId="2EBDAFF2" w14:textId="2F33A3B8" w:rsidR="003038E6" w:rsidRDefault="00C94BEC" w:rsidP="00BD697B">
      <w:p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Contract Application Review.</w:t>
      </w:r>
    </w:p>
    <w:p w14:paraId="455E5B22" w14:textId="4B449ED4" w:rsidR="00C94BEC" w:rsidRDefault="00BE5FD8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Vitastock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LTD </w:t>
      </w:r>
      <w:r w:rsidR="00C94BEC">
        <w:rPr>
          <w:rFonts w:ascii="Calibri" w:hAnsi="Calibri" w:cs="Calibri"/>
          <w:b/>
          <w:bCs/>
          <w:color w:val="auto"/>
        </w:rPr>
        <w:t xml:space="preserve">Norton Fitzwarren Pharmacy </w:t>
      </w:r>
      <w:r>
        <w:rPr>
          <w:rFonts w:ascii="Calibri" w:hAnsi="Calibri" w:cs="Calibri"/>
          <w:b/>
          <w:bCs/>
          <w:color w:val="auto"/>
        </w:rPr>
        <w:t xml:space="preserve">now </w:t>
      </w:r>
      <w:r w:rsidR="00AD0F03">
        <w:rPr>
          <w:rFonts w:ascii="Calibri" w:hAnsi="Calibri" w:cs="Calibri"/>
          <w:b/>
          <w:bCs/>
          <w:color w:val="auto"/>
        </w:rPr>
        <w:t>opened.</w:t>
      </w:r>
    </w:p>
    <w:p w14:paraId="650EA449" w14:textId="700C60CB" w:rsidR="00C94BEC" w:rsidRDefault="00BE5FD8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Critlier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LTD -</w:t>
      </w:r>
      <w:r w:rsidR="00AD0F03">
        <w:rPr>
          <w:rFonts w:ascii="Calibri" w:hAnsi="Calibri" w:cs="Calibri"/>
          <w:b/>
          <w:bCs/>
          <w:color w:val="auto"/>
        </w:rPr>
        <w:t>Wincanton High Street</w:t>
      </w:r>
      <w:r w:rsidR="00C94BEC">
        <w:rPr>
          <w:rFonts w:ascii="Calibri" w:hAnsi="Calibri" w:cs="Calibri"/>
          <w:b/>
          <w:bCs/>
          <w:color w:val="auto"/>
        </w:rPr>
        <w:t xml:space="preserve"> Pharmacy to be opened by 12</w:t>
      </w:r>
      <w:r w:rsidR="00C94BEC" w:rsidRPr="00C94BEC">
        <w:rPr>
          <w:rFonts w:ascii="Calibri" w:hAnsi="Calibri" w:cs="Calibri"/>
          <w:b/>
          <w:bCs/>
          <w:color w:val="auto"/>
          <w:vertAlign w:val="superscript"/>
        </w:rPr>
        <w:t>th</w:t>
      </w:r>
      <w:r w:rsidR="00C94BEC">
        <w:rPr>
          <w:rFonts w:ascii="Calibri" w:hAnsi="Calibri" w:cs="Calibri"/>
          <w:b/>
          <w:bCs/>
          <w:color w:val="auto"/>
        </w:rPr>
        <w:t xml:space="preserve"> February Latest.</w:t>
      </w:r>
    </w:p>
    <w:p w14:paraId="1248DA93" w14:textId="51038982" w:rsidR="00C94BEC" w:rsidRDefault="00BE5FD8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Imperial Chemist -DSP West Park Wellington -Awaiting opening </w:t>
      </w:r>
      <w:r w:rsidR="00AD0F03">
        <w:rPr>
          <w:rFonts w:ascii="Calibri" w:hAnsi="Calibri" w:cs="Calibri"/>
          <w:b/>
          <w:bCs/>
          <w:color w:val="auto"/>
        </w:rPr>
        <w:t>date.</w:t>
      </w:r>
    </w:p>
    <w:p w14:paraId="433E235A" w14:textId="3EA66EEF" w:rsidR="00BE5FD8" w:rsidRDefault="00BE5FD8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Keynsham Healthcare -DSP Norton </w:t>
      </w:r>
      <w:proofErr w:type="spellStart"/>
      <w:r>
        <w:rPr>
          <w:rFonts w:ascii="Calibri" w:hAnsi="Calibri" w:cs="Calibri"/>
          <w:b/>
          <w:bCs/>
          <w:color w:val="auto"/>
        </w:rPr>
        <w:t>Fitzwarren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-Awaiting outcome of submitted application.</w:t>
      </w:r>
    </w:p>
    <w:p w14:paraId="4C8D5DB6" w14:textId="480BBBED" w:rsidR="00BE5FD8" w:rsidRDefault="00BE5FD8" w:rsidP="00BE5FD8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John Ware -DSP </w:t>
      </w:r>
      <w:proofErr w:type="spellStart"/>
      <w:r>
        <w:rPr>
          <w:rFonts w:ascii="Calibri" w:hAnsi="Calibri" w:cs="Calibri"/>
          <w:b/>
          <w:bCs/>
          <w:color w:val="auto"/>
        </w:rPr>
        <w:t>Frosbier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Way Taunton-</w:t>
      </w:r>
      <w:r w:rsidRPr="00BE5FD8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Awaiting outcome of submitted application.</w:t>
      </w:r>
    </w:p>
    <w:p w14:paraId="56F82B2C" w14:textId="0EC3DD4B" w:rsidR="00BE5FD8" w:rsidRDefault="00BE5FD8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Medilink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LTD – DSP application for Bridgwater -</w:t>
      </w:r>
      <w:r w:rsidRPr="00BE5FD8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Awaiting outcome of submitted application.</w:t>
      </w:r>
    </w:p>
    <w:p w14:paraId="17018DA6" w14:textId="32518291" w:rsidR="00BE5FD8" w:rsidRDefault="00BE5FD8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Superdrug Bridgwater relocation </w:t>
      </w:r>
      <w:r w:rsidR="000818C5">
        <w:rPr>
          <w:rFonts w:ascii="Calibri" w:hAnsi="Calibri" w:cs="Calibri"/>
          <w:b/>
          <w:bCs/>
          <w:color w:val="auto"/>
        </w:rPr>
        <w:t>–</w:t>
      </w:r>
      <w:r w:rsidRPr="00BE5FD8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A</w:t>
      </w:r>
      <w:r w:rsidR="000818C5">
        <w:rPr>
          <w:rFonts w:ascii="Calibri" w:hAnsi="Calibri" w:cs="Calibri"/>
          <w:b/>
          <w:bCs/>
          <w:color w:val="auto"/>
        </w:rPr>
        <w:t>pplication has been granted.</w:t>
      </w:r>
    </w:p>
    <w:p w14:paraId="0DC8C0C1" w14:textId="6F3604E1" w:rsidR="00AD0F03" w:rsidRPr="00AD0F03" w:rsidRDefault="00AD0F03" w:rsidP="00AD0F03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 xml:space="preserve">Allied Pharmacy Highbridge -New Owners </w:t>
      </w:r>
      <w:proofErr w:type="spellStart"/>
      <w:r>
        <w:rPr>
          <w:rFonts w:ascii="Calibri" w:hAnsi="Calibri" w:cs="Calibri"/>
          <w:b/>
          <w:bCs/>
          <w:color w:val="auto"/>
        </w:rPr>
        <w:t>Medipills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(Owns</w:t>
      </w:r>
      <w:r w:rsidRPr="00AD0F03">
        <w:rPr>
          <w:rFonts w:ascii="Calibri" w:hAnsi="Calibri" w:cs="Calibri"/>
          <w:b/>
          <w:bCs/>
          <w:color w:val="auto"/>
        </w:rPr>
        <w:t xml:space="preserve"> another Pharmacy in Burnham on Sea)</w:t>
      </w:r>
    </w:p>
    <w:p w14:paraId="31BC7A00" w14:textId="78C51ABD" w:rsidR="00AD0F03" w:rsidRDefault="00AD0F03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Avicenna -Coleford -New owners Dragon Retail.</w:t>
      </w:r>
    </w:p>
    <w:p w14:paraId="59F6B118" w14:textId="0C9EF13F" w:rsidR="00AD0F03" w:rsidRPr="00C94BEC" w:rsidRDefault="00AD0F03" w:rsidP="00C94BEC">
      <w:pPr>
        <w:pStyle w:val="ListParagraph"/>
        <w:numPr>
          <w:ilvl w:val="0"/>
          <w:numId w:val="55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Magna Healthcare is changing company name to Keynsham Healthcare for all 4 x Pharmacies in Somerset</w:t>
      </w:r>
      <w:r w:rsidR="00AC3302">
        <w:rPr>
          <w:rFonts w:ascii="Calibri" w:hAnsi="Calibri" w:cs="Calibri"/>
          <w:b/>
          <w:bCs/>
          <w:color w:val="auto"/>
        </w:rPr>
        <w:t>.</w:t>
      </w:r>
    </w:p>
    <w:p w14:paraId="3343256C" w14:textId="77777777" w:rsidR="00C94BEC" w:rsidRDefault="00C94BEC" w:rsidP="00BD697B">
      <w:pPr>
        <w:spacing w:after="0"/>
        <w:rPr>
          <w:rFonts w:ascii="Calibri" w:hAnsi="Calibri" w:cs="Calibri"/>
          <w:b/>
          <w:bCs/>
          <w:color w:val="auto"/>
        </w:rPr>
      </w:pPr>
    </w:p>
    <w:p w14:paraId="05CBEFFE" w14:textId="77777777" w:rsidR="002D6806" w:rsidRPr="002D6806" w:rsidRDefault="002D6806" w:rsidP="002D6806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641ABE01" w14:textId="0448AD7A" w:rsidR="00C1025A" w:rsidRDefault="00C1025A" w:rsidP="002C4CEC">
      <w:pPr>
        <w:spacing w:after="0"/>
        <w:rPr>
          <w:rFonts w:ascii="Calibri" w:hAnsi="Calibri" w:cs="Calibri"/>
          <w:color w:val="auto"/>
        </w:rPr>
      </w:pPr>
    </w:p>
    <w:p w14:paraId="1384D463" w14:textId="77777777" w:rsidR="006A5CF8" w:rsidRDefault="006A5CF8" w:rsidP="006A5CF8">
      <w:pPr>
        <w:spacing w:after="0"/>
        <w:jc w:val="right"/>
        <w:rPr>
          <w:rFonts w:ascii="Calibri" w:hAnsi="Calibri" w:cs="Calibri"/>
          <w:color w:val="auto"/>
        </w:rPr>
      </w:pPr>
    </w:p>
    <w:p w14:paraId="5A60A87D" w14:textId="488026D1" w:rsidR="00CF5C1F" w:rsidRDefault="00664F96" w:rsidP="00D85F67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 w:rsidRPr="00D85F67">
        <w:rPr>
          <w:rFonts w:ascii="Calibri" w:hAnsi="Calibri" w:cs="Calibri"/>
          <w:b/>
          <w:bCs/>
          <w:color w:val="auto"/>
        </w:rPr>
        <w:t>AOB</w:t>
      </w:r>
    </w:p>
    <w:p w14:paraId="7BAB87A1" w14:textId="674F7DAE" w:rsidR="00B51062" w:rsidRPr="00B51062" w:rsidRDefault="000044AC" w:rsidP="00B51062">
      <w:pPr>
        <w:pStyle w:val="ListParagraph"/>
        <w:numPr>
          <w:ilvl w:val="0"/>
          <w:numId w:val="62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Nothing to note</w:t>
      </w:r>
    </w:p>
    <w:p w14:paraId="559AA079" w14:textId="77777777" w:rsidR="00D85F67" w:rsidRDefault="00D85F67" w:rsidP="00B51062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</w:p>
    <w:p w14:paraId="58F0CAB2" w14:textId="77777777" w:rsidR="00B51062" w:rsidRDefault="00B51062" w:rsidP="00B51062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</w:p>
    <w:p w14:paraId="263472AD" w14:textId="77777777" w:rsidR="00B51062" w:rsidRPr="00B51062" w:rsidRDefault="00B51062" w:rsidP="00B51062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</w:p>
    <w:p w14:paraId="07F8D0E5" w14:textId="0FECA6A5" w:rsidR="00BE5FD8" w:rsidRDefault="00BE5FD8" w:rsidP="00BE5FD8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Review of actions and Next Steps</w:t>
      </w:r>
    </w:p>
    <w:p w14:paraId="16347593" w14:textId="06971FC3" w:rsidR="00BE5FD8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Minutes to go on Website -Exec Mins for June</w:t>
      </w:r>
    </w:p>
    <w:p w14:paraId="608B9292" w14:textId="52502EB4" w:rsidR="002C2B44" w:rsidRDefault="002C2B44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MA/MB to update the expenses policy to incorporate the use of the debit cards.</w:t>
      </w:r>
    </w:p>
    <w:p w14:paraId="07E6014E" w14:textId="623EB829" w:rsidR="002C2B44" w:rsidRDefault="002C2B44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Update Claims forms regarding changing change of address and email addresses.</w:t>
      </w:r>
    </w:p>
    <w:p w14:paraId="1313DA85" w14:textId="7DBC5552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YL to reconnect with Mendip PCN,</w:t>
      </w:r>
      <w:r w:rsidR="00A71C92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West Mendip regarding Vacancy on PCNS.</w:t>
      </w:r>
    </w:p>
    <w:p w14:paraId="79358B6D" w14:textId="07802E99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Contracts subgroup -Send latest spreadsheet.</w:t>
      </w:r>
    </w:p>
    <w:p w14:paraId="1A46D7B1" w14:textId="07F8C477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PCN Management role reimbursement for work confirmed.</w:t>
      </w:r>
    </w:p>
    <w:p w14:paraId="23E583E5" w14:textId="3E03CDCA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AGM -registrants -Inform Committee who still needs to register for AGM.</w:t>
      </w:r>
    </w:p>
    <w:p w14:paraId="7FCAAE92" w14:textId="3FC0A1D6" w:rsidR="002C2B44" w:rsidRDefault="002C2B44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MB- To pull a treasurer’s report to present at the AGM.</w:t>
      </w:r>
    </w:p>
    <w:p w14:paraId="0BB0D3F0" w14:textId="700B7D79" w:rsidR="002C2B44" w:rsidRDefault="002C2B44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MB -To update Finance subgroup and report to committee.</w:t>
      </w:r>
    </w:p>
    <w:p w14:paraId="4C466F6F" w14:textId="4DEC9711" w:rsidR="002C2B44" w:rsidRDefault="002C2B44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MB -To migrate the old </w:t>
      </w:r>
      <w:proofErr w:type="spellStart"/>
      <w:r>
        <w:rPr>
          <w:rFonts w:ascii="Calibri" w:hAnsi="Calibri" w:cs="Calibri"/>
          <w:b/>
          <w:bCs/>
          <w:color w:val="auto"/>
        </w:rPr>
        <w:t>lpc@gmail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inbox to the </w:t>
      </w:r>
      <w:hyperlink r:id="rId7" w:history="1">
        <w:r w:rsidRPr="00E048E6">
          <w:rPr>
            <w:rStyle w:val="Hyperlink"/>
            <w:rFonts w:ascii="Calibri" w:hAnsi="Calibri" w:cs="Calibri"/>
            <w:b/>
            <w:bCs/>
          </w:rPr>
          <w:t>Exec@cpsomerset.org</w:t>
        </w:r>
      </w:hyperlink>
      <w:r>
        <w:rPr>
          <w:rFonts w:ascii="Calibri" w:hAnsi="Calibri" w:cs="Calibri"/>
          <w:b/>
          <w:bCs/>
          <w:color w:val="auto"/>
        </w:rPr>
        <w:t xml:space="preserve"> mailbox when permissions from google is granted.</w:t>
      </w:r>
    </w:p>
    <w:p w14:paraId="758197B9" w14:textId="6BE15EE3" w:rsidR="002C2B44" w:rsidRDefault="002C2B44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MB -To set up permissions for access to google drive</w:t>
      </w:r>
    </w:p>
    <w:p w14:paraId="52A03506" w14:textId="59626998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YL/MA to connect with Sian Retallick to confirm what Future Meetings she will be attending.</w:t>
      </w:r>
    </w:p>
    <w:p w14:paraId="6FE085E6" w14:textId="103DEBE9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YL/MA to invite our guests who are attending FCM to confirm.</w:t>
      </w:r>
      <w:r w:rsidR="00C622C0">
        <w:rPr>
          <w:rFonts w:ascii="Calibri" w:hAnsi="Calibri" w:cs="Calibri"/>
          <w:b/>
          <w:bCs/>
          <w:color w:val="auto"/>
        </w:rPr>
        <w:t xml:space="preserve"> Tess, </w:t>
      </w:r>
      <w:r w:rsidR="00EA6D03">
        <w:rPr>
          <w:rFonts w:ascii="Calibri" w:hAnsi="Calibri" w:cs="Calibri"/>
          <w:b/>
          <w:bCs/>
          <w:color w:val="auto"/>
        </w:rPr>
        <w:t>Becky,</w:t>
      </w:r>
      <w:r w:rsidR="00C622C0">
        <w:rPr>
          <w:rFonts w:ascii="Calibri" w:hAnsi="Calibri" w:cs="Calibri"/>
          <w:b/>
          <w:bCs/>
          <w:color w:val="auto"/>
        </w:rPr>
        <w:t xml:space="preserve"> and Sian</w:t>
      </w:r>
    </w:p>
    <w:p w14:paraId="6FB153A0" w14:textId="08E56389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YL/MA to put together an agenda for FCM for our guests-What do they want to achieve/</w:t>
      </w:r>
      <w:r w:rsidR="00FE1F88">
        <w:rPr>
          <w:rFonts w:ascii="Calibri" w:hAnsi="Calibri" w:cs="Calibri"/>
          <w:b/>
          <w:bCs/>
          <w:color w:val="auto"/>
        </w:rPr>
        <w:t>d</w:t>
      </w:r>
      <w:r>
        <w:rPr>
          <w:rFonts w:ascii="Calibri" w:hAnsi="Calibri" w:cs="Calibri"/>
          <w:b/>
          <w:bCs/>
          <w:color w:val="auto"/>
        </w:rPr>
        <w:t>iscuss.</w:t>
      </w:r>
    </w:p>
    <w:p w14:paraId="2C97BB6C" w14:textId="4D66CA5D" w:rsidR="00D85F67" w:rsidRDefault="00D85F67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MA- </w:t>
      </w:r>
      <w:r w:rsidR="00B51062">
        <w:rPr>
          <w:rFonts w:ascii="Calibri" w:hAnsi="Calibri" w:cs="Calibri"/>
          <w:b/>
          <w:bCs/>
          <w:color w:val="auto"/>
        </w:rPr>
        <w:t>T</w:t>
      </w:r>
      <w:r>
        <w:rPr>
          <w:rFonts w:ascii="Calibri" w:hAnsi="Calibri" w:cs="Calibri"/>
          <w:b/>
          <w:bCs/>
          <w:color w:val="auto"/>
        </w:rPr>
        <w:t xml:space="preserve">o send the </w:t>
      </w:r>
      <w:r w:rsidR="00B51062">
        <w:rPr>
          <w:rFonts w:ascii="Calibri" w:hAnsi="Calibri" w:cs="Calibri"/>
          <w:b/>
          <w:bCs/>
          <w:color w:val="auto"/>
        </w:rPr>
        <w:t xml:space="preserve">content of who is in which </w:t>
      </w:r>
      <w:r>
        <w:rPr>
          <w:rFonts w:ascii="Calibri" w:hAnsi="Calibri" w:cs="Calibri"/>
          <w:b/>
          <w:bCs/>
          <w:color w:val="auto"/>
        </w:rPr>
        <w:t>Subgroup</w:t>
      </w:r>
      <w:r w:rsidR="00B51062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to Exec Team.</w:t>
      </w:r>
    </w:p>
    <w:p w14:paraId="5691B5E3" w14:textId="37AB099C" w:rsidR="00B51062" w:rsidRDefault="00B51062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MA -to send Terms of reference to </w:t>
      </w:r>
      <w:r w:rsidR="006663EF">
        <w:rPr>
          <w:rFonts w:ascii="Calibri" w:hAnsi="Calibri" w:cs="Calibri"/>
          <w:b/>
          <w:bCs/>
          <w:color w:val="auto"/>
        </w:rPr>
        <w:t>subgroups.</w:t>
      </w:r>
    </w:p>
    <w:p w14:paraId="54807167" w14:textId="16F17A03" w:rsidR="00A71C92" w:rsidRDefault="00A71C92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YL- To </w:t>
      </w:r>
      <w:r w:rsidR="00FE1F88">
        <w:rPr>
          <w:rFonts w:ascii="Calibri" w:hAnsi="Calibri" w:cs="Calibri"/>
          <w:b/>
          <w:bCs/>
          <w:color w:val="auto"/>
        </w:rPr>
        <w:t>c</w:t>
      </w:r>
      <w:r>
        <w:rPr>
          <w:rFonts w:ascii="Calibri" w:hAnsi="Calibri" w:cs="Calibri"/>
          <w:b/>
          <w:bCs/>
          <w:color w:val="auto"/>
        </w:rPr>
        <w:t>heck does every member have access to the members area at CPE-</w:t>
      </w:r>
    </w:p>
    <w:p w14:paraId="1AC0C482" w14:textId="13CAC8F7" w:rsidR="00B51062" w:rsidRDefault="00B51062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MA/YL -to arrange a Lunchtime meeting with Pharmacy Services Subgroup- once a month for an hour before the FCM and to structure with a set agenda.</w:t>
      </w:r>
    </w:p>
    <w:p w14:paraId="5E0E3A8A" w14:textId="3DD67FDC" w:rsidR="00152C81" w:rsidRDefault="00152C81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MA/YL to write to all contractor’s reminding them that any information recorded on via </w:t>
      </w:r>
      <w:proofErr w:type="spellStart"/>
      <w:r>
        <w:rPr>
          <w:rFonts w:ascii="Calibri" w:hAnsi="Calibri" w:cs="Calibri"/>
          <w:b/>
          <w:bCs/>
          <w:color w:val="auto"/>
        </w:rPr>
        <w:t>Pharmoutcomes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cam be visible to Patients, GPS, and wider stakeholder.</w:t>
      </w:r>
    </w:p>
    <w:p w14:paraId="3BC9D734" w14:textId="205F6D5A" w:rsidR="00005C16" w:rsidRPr="00005C16" w:rsidRDefault="00005C16" w:rsidP="00005C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auto"/>
        </w:rPr>
      </w:pPr>
      <w:r w:rsidRPr="00005C16">
        <w:rPr>
          <w:rFonts w:ascii="Calibri" w:hAnsi="Calibri" w:cs="Calibri"/>
          <w:b/>
          <w:bCs/>
          <w:color w:val="auto"/>
        </w:rPr>
        <w:t>YL/MA to spend time every week, look at workload and what is priority, how many hours extra tasks taking and if we employ a third officer what do we need them to do.</w:t>
      </w:r>
    </w:p>
    <w:p w14:paraId="7194736C" w14:textId="13032CA8" w:rsidR="00152C81" w:rsidRPr="00BE5FD8" w:rsidRDefault="00152C81" w:rsidP="00BE5FD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Sponsor secured and booked.</w:t>
      </w:r>
    </w:p>
    <w:p w14:paraId="4CC3FC14" w14:textId="48628C9B" w:rsidR="006A5CF8" w:rsidRDefault="006A5CF8" w:rsidP="006A5CF8">
      <w:pPr>
        <w:pStyle w:val="ListParagraph"/>
        <w:spacing w:after="0"/>
        <w:rPr>
          <w:rFonts w:ascii="Calibri" w:hAnsi="Calibri" w:cs="Calibri"/>
          <w:color w:val="auto"/>
        </w:rPr>
      </w:pPr>
    </w:p>
    <w:p w14:paraId="6B800328" w14:textId="77777777" w:rsidR="006A5CF8" w:rsidRDefault="006A5CF8" w:rsidP="006A5CF8">
      <w:pPr>
        <w:pStyle w:val="ListParagraph"/>
        <w:spacing w:after="0"/>
        <w:rPr>
          <w:rFonts w:ascii="Calibri" w:hAnsi="Calibri" w:cs="Calibri"/>
          <w:color w:val="auto"/>
        </w:rPr>
      </w:pPr>
    </w:p>
    <w:p w14:paraId="67F5B0A1" w14:textId="77777777" w:rsidR="006A5CF8" w:rsidRDefault="006A5CF8" w:rsidP="006A5CF8">
      <w:pPr>
        <w:pStyle w:val="ListParagraph"/>
        <w:spacing w:after="0"/>
        <w:rPr>
          <w:rFonts w:ascii="Calibri" w:hAnsi="Calibri" w:cs="Calibri"/>
          <w:color w:val="auto"/>
        </w:rPr>
      </w:pPr>
    </w:p>
    <w:p w14:paraId="05C9B37D" w14:textId="344C858C" w:rsidR="00664F96" w:rsidRPr="00BD43F4" w:rsidRDefault="00BD43F4" w:rsidP="00BD43F4">
      <w:pPr>
        <w:spacing w:after="0"/>
        <w:rPr>
          <w:rFonts w:ascii="Calibri" w:hAnsi="Calibri" w:cs="Calibri"/>
          <w:b/>
          <w:bCs/>
          <w:color w:val="auto"/>
        </w:rPr>
      </w:pPr>
      <w:r w:rsidRPr="00BD43F4">
        <w:rPr>
          <w:rFonts w:ascii="Calibri" w:hAnsi="Calibri" w:cs="Calibri"/>
          <w:b/>
          <w:bCs/>
          <w:color w:val="auto"/>
        </w:rPr>
        <w:t xml:space="preserve">FCM </w:t>
      </w:r>
      <w:r w:rsidR="00664F96" w:rsidRPr="00BD43F4">
        <w:rPr>
          <w:rFonts w:ascii="Calibri" w:hAnsi="Calibri" w:cs="Calibri"/>
          <w:b/>
          <w:bCs/>
          <w:color w:val="auto"/>
        </w:rPr>
        <w:t>Meeting Dates</w:t>
      </w:r>
    </w:p>
    <w:p w14:paraId="748320F4" w14:textId="31FE80F6" w:rsidR="00E56975" w:rsidRPr="00C94BEC" w:rsidRDefault="00913554" w:rsidP="00C94BEC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 w:rsidRPr="00AF3954">
        <w:rPr>
          <w:rFonts w:ascii="Calibri" w:hAnsi="Calibri" w:cs="Calibri"/>
          <w:b/>
          <w:bCs/>
          <w:color w:val="auto"/>
        </w:rPr>
        <w:t>Full Committee</w:t>
      </w:r>
      <w:r w:rsidR="00BD43F4">
        <w:rPr>
          <w:rFonts w:ascii="Calibri" w:hAnsi="Calibri" w:cs="Calibri"/>
          <w:b/>
          <w:bCs/>
          <w:color w:val="auto"/>
        </w:rPr>
        <w:t xml:space="preserve"> </w:t>
      </w:r>
      <w:r w:rsidR="006663EF">
        <w:rPr>
          <w:rFonts w:ascii="Calibri" w:hAnsi="Calibri" w:cs="Calibri"/>
          <w:b/>
          <w:bCs/>
          <w:color w:val="auto"/>
        </w:rPr>
        <w:t xml:space="preserve">Sessions </w:t>
      </w:r>
      <w:r w:rsidR="006663EF" w:rsidRPr="00AF3954">
        <w:rPr>
          <w:rFonts w:ascii="Calibri" w:hAnsi="Calibri" w:cs="Calibri"/>
          <w:b/>
          <w:bCs/>
          <w:color w:val="auto"/>
        </w:rPr>
        <w:t>9</w:t>
      </w:r>
      <w:r w:rsidR="00AF3954" w:rsidRPr="00AF3954">
        <w:rPr>
          <w:rFonts w:ascii="Calibri" w:hAnsi="Calibri" w:cs="Calibri"/>
          <w:b/>
          <w:bCs/>
          <w:color w:val="auto"/>
        </w:rPr>
        <w:t xml:space="preserve">am – </w:t>
      </w:r>
      <w:r w:rsidR="007A48BF">
        <w:rPr>
          <w:rFonts w:ascii="Calibri" w:hAnsi="Calibri" w:cs="Calibri"/>
          <w:b/>
          <w:bCs/>
          <w:color w:val="auto"/>
        </w:rPr>
        <w:t>4p</w:t>
      </w:r>
      <w:r w:rsidR="00C94BEC">
        <w:rPr>
          <w:rFonts w:ascii="Calibri" w:hAnsi="Calibri" w:cs="Calibri"/>
          <w:b/>
          <w:bCs/>
          <w:color w:val="auto"/>
        </w:rPr>
        <w:t>m</w:t>
      </w:r>
    </w:p>
    <w:p w14:paraId="1326BA47" w14:textId="36F7E1BD" w:rsidR="00876D4B" w:rsidRDefault="00876D4B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17</w:t>
      </w:r>
      <w:r w:rsidRPr="00876D4B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September 2025- Venue </w:t>
      </w:r>
      <w:r w:rsidR="00C94BEC">
        <w:rPr>
          <w:rFonts w:ascii="Calibri" w:hAnsi="Calibri" w:cs="Calibri"/>
          <w:color w:val="auto"/>
        </w:rPr>
        <w:t>-The Castle Hotel, Taunton</w:t>
      </w:r>
    </w:p>
    <w:p w14:paraId="1E5F64EA" w14:textId="74FB9965" w:rsidR="00C94BEC" w:rsidRDefault="00C94BEC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19</w:t>
      </w:r>
      <w:r w:rsidRPr="00C94BEC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November 2025- Venue TBC</w:t>
      </w:r>
    </w:p>
    <w:p w14:paraId="173788DC" w14:textId="55A13C6D" w:rsidR="00C94BEC" w:rsidRDefault="00C94BEC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21</w:t>
      </w:r>
      <w:r w:rsidRPr="00C94BEC">
        <w:rPr>
          <w:rFonts w:ascii="Calibri" w:hAnsi="Calibri" w:cs="Calibri"/>
          <w:color w:val="auto"/>
          <w:vertAlign w:val="superscript"/>
        </w:rPr>
        <w:t>st</w:t>
      </w:r>
      <w:r>
        <w:rPr>
          <w:rFonts w:ascii="Calibri" w:hAnsi="Calibri" w:cs="Calibri"/>
          <w:color w:val="auto"/>
        </w:rPr>
        <w:t xml:space="preserve"> January 2026 -Venue TBC</w:t>
      </w:r>
    </w:p>
    <w:p w14:paraId="04ED5456" w14:textId="77777777" w:rsidR="00BD43F4" w:rsidRDefault="00BD43F4" w:rsidP="00BD43F4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1FC92057" w14:textId="77777777" w:rsidR="00BD43F4" w:rsidRPr="00DA14A3" w:rsidRDefault="00BD43F4" w:rsidP="00BD43F4">
      <w:pPr>
        <w:spacing w:after="0"/>
        <w:rPr>
          <w:rFonts w:ascii="Calibri" w:hAnsi="Calibri" w:cs="Calibri"/>
          <w:b/>
          <w:bCs/>
          <w:color w:val="auto"/>
        </w:rPr>
      </w:pPr>
      <w:r w:rsidRPr="00DA14A3">
        <w:rPr>
          <w:rFonts w:ascii="Calibri" w:hAnsi="Calibri" w:cs="Calibri"/>
          <w:b/>
          <w:bCs/>
          <w:color w:val="auto"/>
        </w:rPr>
        <w:t>AGM -23</w:t>
      </w:r>
      <w:r w:rsidRPr="00DA14A3">
        <w:rPr>
          <w:rFonts w:ascii="Calibri" w:hAnsi="Calibri" w:cs="Calibri"/>
          <w:b/>
          <w:bCs/>
          <w:color w:val="auto"/>
          <w:vertAlign w:val="superscript"/>
        </w:rPr>
        <w:t>rd</w:t>
      </w:r>
      <w:r w:rsidRPr="00DA14A3">
        <w:rPr>
          <w:rFonts w:ascii="Calibri" w:hAnsi="Calibri" w:cs="Calibri"/>
          <w:b/>
          <w:bCs/>
          <w:color w:val="auto"/>
        </w:rPr>
        <w:t xml:space="preserve"> September -Online 7:30pm-8:30pm</w:t>
      </w:r>
    </w:p>
    <w:p w14:paraId="38CCD8D9" w14:textId="77777777" w:rsidR="00BD43F4" w:rsidRPr="00BD43F4" w:rsidRDefault="00BD43F4" w:rsidP="00BD43F4">
      <w:pPr>
        <w:spacing w:after="0"/>
        <w:rPr>
          <w:rFonts w:ascii="Calibri" w:hAnsi="Calibri" w:cs="Calibri"/>
          <w:color w:val="auto"/>
        </w:rPr>
      </w:pPr>
    </w:p>
    <w:p w14:paraId="03213FCA" w14:textId="35E4A7A5" w:rsidR="00097181" w:rsidRPr="00466FF9" w:rsidRDefault="001951AB" w:rsidP="00BD43F4">
      <w:pPr>
        <w:spacing w:after="0"/>
        <w:rPr>
          <w:rFonts w:ascii="Calibri" w:hAnsi="Calibri" w:cs="Calibri"/>
          <w:b/>
          <w:bCs/>
          <w:color w:val="auto"/>
        </w:rPr>
      </w:pPr>
      <w:r w:rsidRPr="00097181">
        <w:rPr>
          <w:rFonts w:ascii="Calibri" w:hAnsi="Calibri" w:cs="Calibri"/>
          <w:b/>
          <w:bCs/>
          <w:color w:val="auto"/>
        </w:rPr>
        <w:t xml:space="preserve">Exec </w:t>
      </w:r>
      <w:r w:rsidR="00D77D38" w:rsidRPr="00097181">
        <w:rPr>
          <w:rFonts w:ascii="Calibri" w:hAnsi="Calibri" w:cs="Calibri"/>
          <w:b/>
          <w:bCs/>
          <w:color w:val="auto"/>
        </w:rPr>
        <w:t>9am</w:t>
      </w:r>
      <w:r w:rsidR="0014743B">
        <w:rPr>
          <w:rFonts w:ascii="Calibri" w:hAnsi="Calibri" w:cs="Calibri"/>
          <w:b/>
          <w:bCs/>
          <w:color w:val="auto"/>
        </w:rPr>
        <w:t xml:space="preserve"> </w:t>
      </w:r>
      <w:r w:rsidR="00D579B5">
        <w:rPr>
          <w:rFonts w:ascii="Calibri" w:hAnsi="Calibri" w:cs="Calibri"/>
          <w:b/>
          <w:bCs/>
          <w:color w:val="auto"/>
        </w:rPr>
        <w:t xml:space="preserve">start via </w:t>
      </w:r>
      <w:r w:rsidR="0014743B">
        <w:rPr>
          <w:rFonts w:ascii="Calibri" w:hAnsi="Calibri" w:cs="Calibri"/>
          <w:b/>
          <w:bCs/>
          <w:color w:val="auto"/>
        </w:rPr>
        <w:t>Zoom</w:t>
      </w:r>
    </w:p>
    <w:p w14:paraId="5E71903B" w14:textId="77777777" w:rsidR="00C94BEC" w:rsidRDefault="00C94BEC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15</w:t>
      </w:r>
      <w:r w:rsidRPr="00735945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October 2025 (Guest Olivia Morton)</w:t>
      </w:r>
    </w:p>
    <w:p w14:paraId="45B7059E" w14:textId="77777777" w:rsidR="00C94BEC" w:rsidRDefault="00C94BEC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16</w:t>
      </w:r>
      <w:r w:rsidRPr="00424FF6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December 2025- Guest -Vacancy</w:t>
      </w:r>
    </w:p>
    <w:p w14:paraId="4535E7AA" w14:textId="7B4E2CC4" w:rsidR="00D579B5" w:rsidRDefault="00D579B5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25</w:t>
      </w:r>
      <w:r w:rsidRPr="00D579B5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February 2026 -Guest -Vacancy</w:t>
      </w:r>
    </w:p>
    <w:p w14:paraId="52B9385D" w14:textId="77777777" w:rsidR="000044AC" w:rsidRDefault="000044AC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</w:p>
    <w:p w14:paraId="0799A578" w14:textId="1D5DF7B9" w:rsidR="0014743B" w:rsidRPr="0014743B" w:rsidRDefault="0014743B" w:rsidP="00097181">
      <w:pPr>
        <w:spacing w:after="0"/>
        <w:ind w:firstLine="720"/>
        <w:rPr>
          <w:rFonts w:ascii="Calibri" w:hAnsi="Calibri" w:cs="Calibri"/>
          <w:color w:val="auto"/>
        </w:rPr>
      </w:pPr>
    </w:p>
    <w:p w14:paraId="4BD80589" w14:textId="1C4568E2" w:rsidR="0014743B" w:rsidRPr="0014743B" w:rsidRDefault="0014743B" w:rsidP="00876D4B">
      <w:pPr>
        <w:spacing w:after="0"/>
        <w:rPr>
          <w:rFonts w:ascii="Calibri" w:hAnsi="Calibri" w:cs="Calibri"/>
          <w:color w:val="auto"/>
        </w:rPr>
      </w:pPr>
    </w:p>
    <w:p w14:paraId="5F24660A" w14:textId="1906F490" w:rsidR="00AF3954" w:rsidRPr="0014743B" w:rsidRDefault="00AF3954" w:rsidP="001A367E">
      <w:pPr>
        <w:spacing w:after="0"/>
        <w:rPr>
          <w:rFonts w:ascii="Calibri" w:hAnsi="Calibri" w:cs="Calibri"/>
          <w:color w:val="auto"/>
        </w:rPr>
      </w:pPr>
    </w:p>
    <w:p w14:paraId="121F047A" w14:textId="77777777" w:rsidR="003201DC" w:rsidRDefault="003201DC" w:rsidP="002D239E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0DA07165" w14:textId="77777777" w:rsidR="00753C42" w:rsidRPr="003201DC" w:rsidRDefault="00753C42" w:rsidP="002D239E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55762EEB" w14:textId="77777777" w:rsidR="001E7764" w:rsidRPr="001E7764" w:rsidRDefault="001E7764" w:rsidP="001E7764">
      <w:pPr>
        <w:pStyle w:val="ListParagraph"/>
        <w:spacing w:after="0"/>
        <w:rPr>
          <w:rFonts w:ascii="Calibri" w:hAnsi="Calibri" w:cs="Calibri"/>
          <w:color w:val="auto"/>
        </w:rPr>
      </w:pPr>
    </w:p>
    <w:p w14:paraId="605652A8" w14:textId="77777777" w:rsidR="007D249A" w:rsidRPr="00565311" w:rsidRDefault="007D249A" w:rsidP="007D249A">
      <w:pPr>
        <w:spacing w:after="0"/>
        <w:rPr>
          <w:rFonts w:ascii="Calibri" w:hAnsi="Calibri" w:cs="Calibri"/>
          <w:b/>
          <w:bCs/>
          <w:color w:val="auto"/>
        </w:rPr>
      </w:pPr>
    </w:p>
    <w:p w14:paraId="201E2BAF" w14:textId="51AD21F2" w:rsidR="007D249A" w:rsidRPr="00565311" w:rsidRDefault="007D249A" w:rsidP="00301758">
      <w:pPr>
        <w:spacing w:after="0"/>
        <w:ind w:left="360"/>
        <w:rPr>
          <w:rFonts w:ascii="Calibri" w:hAnsi="Calibri" w:cs="Calibri"/>
          <w:color w:val="auto"/>
        </w:rPr>
      </w:pPr>
    </w:p>
    <w:sectPr w:rsidR="007D249A" w:rsidRPr="0056531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2B91" w14:textId="77777777" w:rsidR="007817E0" w:rsidRDefault="007817E0" w:rsidP="00733E2A">
      <w:pPr>
        <w:spacing w:after="0"/>
      </w:pPr>
      <w:r>
        <w:separator/>
      </w:r>
    </w:p>
  </w:endnote>
  <w:endnote w:type="continuationSeparator" w:id="0">
    <w:p w14:paraId="5110BA07" w14:textId="77777777" w:rsidR="007817E0" w:rsidRDefault="007817E0" w:rsidP="00733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654096"/>
      <w:docPartObj>
        <w:docPartGallery w:val="Page Numbers (Bottom of Page)"/>
        <w:docPartUnique/>
      </w:docPartObj>
    </w:sdtPr>
    <w:sdtEndPr/>
    <w:sdtContent>
      <w:p w14:paraId="54714F27" w14:textId="7C326735" w:rsidR="00E079F2" w:rsidRDefault="00E079F2" w:rsidP="00E079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A0373" w14:textId="77777777" w:rsidR="00E079F2" w:rsidRDefault="00E0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0BEB" w14:textId="77777777" w:rsidR="007817E0" w:rsidRDefault="007817E0" w:rsidP="00733E2A">
      <w:pPr>
        <w:spacing w:after="0"/>
      </w:pPr>
      <w:r>
        <w:separator/>
      </w:r>
    </w:p>
  </w:footnote>
  <w:footnote w:type="continuationSeparator" w:id="0">
    <w:p w14:paraId="0FE402CE" w14:textId="77777777" w:rsidR="007817E0" w:rsidRDefault="007817E0" w:rsidP="00733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5C5C" w14:textId="05E402CA" w:rsidR="00733E2A" w:rsidRDefault="00733E2A" w:rsidP="00733E2A">
    <w:pPr>
      <w:pStyle w:val="Header"/>
      <w:jc w:val="center"/>
    </w:pPr>
    <w:r>
      <w:rPr>
        <w:noProof/>
      </w:rPr>
      <w:drawing>
        <wp:inline distT="114300" distB="114300" distL="114300" distR="114300" wp14:anchorId="174BB69C" wp14:editId="74FED3D2">
          <wp:extent cx="4126230" cy="1520190"/>
          <wp:effectExtent l="0" t="0" r="7620" b="3810"/>
          <wp:docPr id="1" name="image1.png" descr="A blue and orang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and orang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6230" cy="1520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598"/>
    <w:multiLevelType w:val="hybridMultilevel"/>
    <w:tmpl w:val="FB605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553"/>
    <w:multiLevelType w:val="hybridMultilevel"/>
    <w:tmpl w:val="C5F03614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7824990"/>
    <w:multiLevelType w:val="multilevel"/>
    <w:tmpl w:val="C74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5583"/>
    <w:multiLevelType w:val="multilevel"/>
    <w:tmpl w:val="9C8A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C0B66"/>
    <w:multiLevelType w:val="hybridMultilevel"/>
    <w:tmpl w:val="C0AAF62A"/>
    <w:lvl w:ilvl="0" w:tplc="AA56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723"/>
    <w:multiLevelType w:val="hybridMultilevel"/>
    <w:tmpl w:val="934E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60B0"/>
    <w:multiLevelType w:val="hybridMultilevel"/>
    <w:tmpl w:val="F4A29DC4"/>
    <w:lvl w:ilvl="0" w:tplc="8C10E274">
      <w:numFmt w:val="bullet"/>
      <w:lvlText w:val="–"/>
      <w:lvlJc w:val="left"/>
      <w:pPr>
        <w:ind w:left="870" w:hanging="360"/>
      </w:pPr>
      <w:rPr>
        <w:rFonts w:ascii="Calibri" w:eastAsia="Open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4541AD7"/>
    <w:multiLevelType w:val="hybridMultilevel"/>
    <w:tmpl w:val="A61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D6D06"/>
    <w:multiLevelType w:val="hybridMultilevel"/>
    <w:tmpl w:val="9B2C5F26"/>
    <w:lvl w:ilvl="0" w:tplc="8C10E274">
      <w:numFmt w:val="bullet"/>
      <w:lvlText w:val="–"/>
      <w:lvlJc w:val="left"/>
      <w:pPr>
        <w:ind w:left="460" w:hanging="360"/>
      </w:pPr>
      <w:rPr>
        <w:rFonts w:ascii="Calibri" w:eastAsia="Open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5F164AB"/>
    <w:multiLevelType w:val="hybridMultilevel"/>
    <w:tmpl w:val="CD9A29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080FF6"/>
    <w:multiLevelType w:val="hybridMultilevel"/>
    <w:tmpl w:val="E0F49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251158"/>
    <w:multiLevelType w:val="hybridMultilevel"/>
    <w:tmpl w:val="34F0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43719"/>
    <w:multiLevelType w:val="hybridMultilevel"/>
    <w:tmpl w:val="FD72B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596713"/>
    <w:multiLevelType w:val="hybridMultilevel"/>
    <w:tmpl w:val="2AEE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C11B8"/>
    <w:multiLevelType w:val="hybridMultilevel"/>
    <w:tmpl w:val="B34A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61196"/>
    <w:multiLevelType w:val="hybridMultilevel"/>
    <w:tmpl w:val="D66227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1E58D9"/>
    <w:multiLevelType w:val="hybridMultilevel"/>
    <w:tmpl w:val="80FA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C13A3"/>
    <w:multiLevelType w:val="hybridMultilevel"/>
    <w:tmpl w:val="175CA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D9661C"/>
    <w:multiLevelType w:val="hybridMultilevel"/>
    <w:tmpl w:val="33F2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A6C33"/>
    <w:multiLevelType w:val="hybridMultilevel"/>
    <w:tmpl w:val="DA4C4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4751A3"/>
    <w:multiLevelType w:val="hybridMultilevel"/>
    <w:tmpl w:val="5A64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F7375"/>
    <w:multiLevelType w:val="hybridMultilevel"/>
    <w:tmpl w:val="270EC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E70D51"/>
    <w:multiLevelType w:val="hybridMultilevel"/>
    <w:tmpl w:val="2B3A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00F09"/>
    <w:multiLevelType w:val="hybridMultilevel"/>
    <w:tmpl w:val="FBBA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212D9"/>
    <w:multiLevelType w:val="hybridMultilevel"/>
    <w:tmpl w:val="4880C94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B1E1E00"/>
    <w:multiLevelType w:val="multilevel"/>
    <w:tmpl w:val="1A4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833983"/>
    <w:multiLevelType w:val="hybridMultilevel"/>
    <w:tmpl w:val="32B46E7E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27A0A"/>
    <w:multiLevelType w:val="hybridMultilevel"/>
    <w:tmpl w:val="9B84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77BA3"/>
    <w:multiLevelType w:val="hybridMultilevel"/>
    <w:tmpl w:val="C6D2DE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811470"/>
    <w:multiLevelType w:val="hybridMultilevel"/>
    <w:tmpl w:val="9A32F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A6203C"/>
    <w:multiLevelType w:val="hybridMultilevel"/>
    <w:tmpl w:val="5A68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879FE"/>
    <w:multiLevelType w:val="hybridMultilevel"/>
    <w:tmpl w:val="06367DA6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24AF5"/>
    <w:multiLevelType w:val="hybridMultilevel"/>
    <w:tmpl w:val="9F8AE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DB0F53"/>
    <w:multiLevelType w:val="hybridMultilevel"/>
    <w:tmpl w:val="ED90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8335B"/>
    <w:multiLevelType w:val="hybridMultilevel"/>
    <w:tmpl w:val="E1ECA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DE7342"/>
    <w:multiLevelType w:val="hybridMultilevel"/>
    <w:tmpl w:val="0ACA4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B17DC"/>
    <w:multiLevelType w:val="hybridMultilevel"/>
    <w:tmpl w:val="07905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1C6D78"/>
    <w:multiLevelType w:val="hybridMultilevel"/>
    <w:tmpl w:val="5D4230B2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C4F68"/>
    <w:multiLevelType w:val="hybridMultilevel"/>
    <w:tmpl w:val="2252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5448D"/>
    <w:multiLevelType w:val="hybridMultilevel"/>
    <w:tmpl w:val="71A09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C2774B"/>
    <w:multiLevelType w:val="hybridMultilevel"/>
    <w:tmpl w:val="B13003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741A0A"/>
    <w:multiLevelType w:val="hybridMultilevel"/>
    <w:tmpl w:val="FE500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F25920"/>
    <w:multiLevelType w:val="hybridMultilevel"/>
    <w:tmpl w:val="0A443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1E231B"/>
    <w:multiLevelType w:val="hybridMultilevel"/>
    <w:tmpl w:val="935E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D43A1"/>
    <w:multiLevelType w:val="hybridMultilevel"/>
    <w:tmpl w:val="73248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0262EE"/>
    <w:multiLevelType w:val="hybridMultilevel"/>
    <w:tmpl w:val="1B3AC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0C3F4A"/>
    <w:multiLevelType w:val="hybridMultilevel"/>
    <w:tmpl w:val="202213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E5B5996"/>
    <w:multiLevelType w:val="hybridMultilevel"/>
    <w:tmpl w:val="487078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FFE2FCF"/>
    <w:multiLevelType w:val="multilevel"/>
    <w:tmpl w:val="A2B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925270"/>
    <w:multiLevelType w:val="hybridMultilevel"/>
    <w:tmpl w:val="C1D46B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0B0131"/>
    <w:multiLevelType w:val="hybridMultilevel"/>
    <w:tmpl w:val="AD5C22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1C320AA"/>
    <w:multiLevelType w:val="hybridMultilevel"/>
    <w:tmpl w:val="C3D4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5327B2"/>
    <w:multiLevelType w:val="hybridMultilevel"/>
    <w:tmpl w:val="95FED9C0"/>
    <w:lvl w:ilvl="0" w:tplc="AA56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C176FC"/>
    <w:multiLevelType w:val="hybridMultilevel"/>
    <w:tmpl w:val="D3DE85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65F6606"/>
    <w:multiLevelType w:val="hybridMultilevel"/>
    <w:tmpl w:val="77BA9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8BB61CE"/>
    <w:multiLevelType w:val="hybridMultilevel"/>
    <w:tmpl w:val="E1B0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F45CC6"/>
    <w:multiLevelType w:val="hybridMultilevel"/>
    <w:tmpl w:val="F0266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BA0DDF"/>
    <w:multiLevelType w:val="hybridMultilevel"/>
    <w:tmpl w:val="869ED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7D263B"/>
    <w:multiLevelType w:val="hybridMultilevel"/>
    <w:tmpl w:val="5C300002"/>
    <w:lvl w:ilvl="0" w:tplc="3FACFA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C01AA3"/>
    <w:multiLevelType w:val="hybridMultilevel"/>
    <w:tmpl w:val="3048AA20"/>
    <w:lvl w:ilvl="0" w:tplc="8C10E274">
      <w:numFmt w:val="bullet"/>
      <w:lvlText w:val="–"/>
      <w:lvlJc w:val="left"/>
      <w:pPr>
        <w:ind w:left="410" w:hanging="360"/>
      </w:pPr>
      <w:rPr>
        <w:rFonts w:ascii="Calibri" w:eastAsia="Open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0" w15:restartNumberingAfterBreak="0">
    <w:nsid w:val="7D271B47"/>
    <w:multiLevelType w:val="hybridMultilevel"/>
    <w:tmpl w:val="2E20EDE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1" w15:restartNumberingAfterBreak="0">
    <w:nsid w:val="7D47698B"/>
    <w:multiLevelType w:val="hybridMultilevel"/>
    <w:tmpl w:val="D64E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4591">
    <w:abstractNumId w:val="4"/>
  </w:num>
  <w:num w:numId="2" w16cid:durableId="1119572042">
    <w:abstractNumId w:val="53"/>
  </w:num>
  <w:num w:numId="3" w16cid:durableId="1260676777">
    <w:abstractNumId w:val="12"/>
  </w:num>
  <w:num w:numId="4" w16cid:durableId="152187313">
    <w:abstractNumId w:val="0"/>
  </w:num>
  <w:num w:numId="5" w16cid:durableId="1463500601">
    <w:abstractNumId w:val="58"/>
  </w:num>
  <w:num w:numId="6" w16cid:durableId="526219164">
    <w:abstractNumId w:val="51"/>
  </w:num>
  <w:num w:numId="7" w16cid:durableId="1641036863">
    <w:abstractNumId w:val="54"/>
  </w:num>
  <w:num w:numId="8" w16cid:durableId="1364093725">
    <w:abstractNumId w:val="56"/>
  </w:num>
  <w:num w:numId="9" w16cid:durableId="1168204347">
    <w:abstractNumId w:val="33"/>
  </w:num>
  <w:num w:numId="10" w16cid:durableId="696539633">
    <w:abstractNumId w:val="28"/>
  </w:num>
  <w:num w:numId="11" w16cid:durableId="658733379">
    <w:abstractNumId w:val="41"/>
  </w:num>
  <w:num w:numId="12" w16cid:durableId="302076818">
    <w:abstractNumId w:val="39"/>
  </w:num>
  <w:num w:numId="13" w16cid:durableId="558975560">
    <w:abstractNumId w:val="50"/>
  </w:num>
  <w:num w:numId="14" w16cid:durableId="951326782">
    <w:abstractNumId w:val="29"/>
  </w:num>
  <w:num w:numId="15" w16cid:durableId="86508785">
    <w:abstractNumId w:val="21"/>
  </w:num>
  <w:num w:numId="16" w16cid:durableId="2060663141">
    <w:abstractNumId w:val="10"/>
  </w:num>
  <w:num w:numId="17" w16cid:durableId="504436927">
    <w:abstractNumId w:val="37"/>
  </w:num>
  <w:num w:numId="18" w16cid:durableId="1063256764">
    <w:abstractNumId w:val="26"/>
  </w:num>
  <w:num w:numId="19" w16cid:durableId="696976479">
    <w:abstractNumId w:val="31"/>
  </w:num>
  <w:num w:numId="20" w16cid:durableId="1136527428">
    <w:abstractNumId w:val="0"/>
  </w:num>
  <w:num w:numId="21" w16cid:durableId="1407651482">
    <w:abstractNumId w:val="58"/>
  </w:num>
  <w:num w:numId="22" w16cid:durableId="1905487744">
    <w:abstractNumId w:val="36"/>
  </w:num>
  <w:num w:numId="23" w16cid:durableId="1715276289">
    <w:abstractNumId w:val="46"/>
  </w:num>
  <w:num w:numId="24" w16cid:durableId="761603739">
    <w:abstractNumId w:val="32"/>
  </w:num>
  <w:num w:numId="25" w16cid:durableId="659432837">
    <w:abstractNumId w:val="15"/>
  </w:num>
  <w:num w:numId="26" w16cid:durableId="313726122">
    <w:abstractNumId w:val="60"/>
  </w:num>
  <w:num w:numId="27" w16cid:durableId="94788838">
    <w:abstractNumId w:val="17"/>
  </w:num>
  <w:num w:numId="28" w16cid:durableId="243227713">
    <w:abstractNumId w:val="47"/>
  </w:num>
  <w:num w:numId="29" w16cid:durableId="1386291513">
    <w:abstractNumId w:val="24"/>
  </w:num>
  <w:num w:numId="30" w16cid:durableId="853225515">
    <w:abstractNumId w:val="9"/>
  </w:num>
  <w:num w:numId="31" w16cid:durableId="2081822820">
    <w:abstractNumId w:val="45"/>
  </w:num>
  <w:num w:numId="32" w16cid:durableId="751244606">
    <w:abstractNumId w:val="19"/>
  </w:num>
  <w:num w:numId="33" w16cid:durableId="930506141">
    <w:abstractNumId w:val="7"/>
  </w:num>
  <w:num w:numId="34" w16cid:durableId="1336299627">
    <w:abstractNumId w:val="49"/>
  </w:num>
  <w:num w:numId="35" w16cid:durableId="170028057">
    <w:abstractNumId w:val="34"/>
  </w:num>
  <w:num w:numId="36" w16cid:durableId="1790927129">
    <w:abstractNumId w:val="3"/>
  </w:num>
  <w:num w:numId="37" w16cid:durableId="1762146333">
    <w:abstractNumId w:val="2"/>
  </w:num>
  <w:num w:numId="38" w16cid:durableId="1471633735">
    <w:abstractNumId w:val="48"/>
  </w:num>
  <w:num w:numId="39" w16cid:durableId="84498323">
    <w:abstractNumId w:val="25"/>
  </w:num>
  <w:num w:numId="40" w16cid:durableId="1429737189">
    <w:abstractNumId w:val="5"/>
  </w:num>
  <w:num w:numId="41" w16cid:durableId="378601651">
    <w:abstractNumId w:val="1"/>
  </w:num>
  <w:num w:numId="42" w16cid:durableId="984159662">
    <w:abstractNumId w:val="43"/>
  </w:num>
  <w:num w:numId="43" w16cid:durableId="595527135">
    <w:abstractNumId w:val="61"/>
  </w:num>
  <w:num w:numId="44" w16cid:durableId="68112643">
    <w:abstractNumId w:val="20"/>
  </w:num>
  <w:num w:numId="45" w16cid:durableId="722407130">
    <w:abstractNumId w:val="57"/>
  </w:num>
  <w:num w:numId="46" w16cid:durableId="1926719420">
    <w:abstractNumId w:val="42"/>
  </w:num>
  <w:num w:numId="47" w16cid:durableId="953830575">
    <w:abstractNumId w:val="14"/>
  </w:num>
  <w:num w:numId="48" w16cid:durableId="847869671">
    <w:abstractNumId w:val="30"/>
  </w:num>
  <w:num w:numId="49" w16cid:durableId="979502731">
    <w:abstractNumId w:val="16"/>
  </w:num>
  <w:num w:numId="50" w16cid:durableId="147331927">
    <w:abstractNumId w:val="11"/>
  </w:num>
  <w:num w:numId="51" w16cid:durableId="1238133608">
    <w:abstractNumId w:val="27"/>
  </w:num>
  <w:num w:numId="52" w16cid:durableId="1087653930">
    <w:abstractNumId w:val="59"/>
  </w:num>
  <w:num w:numId="53" w16cid:durableId="277690241">
    <w:abstractNumId w:val="8"/>
  </w:num>
  <w:num w:numId="54" w16cid:durableId="8528454">
    <w:abstractNumId w:val="6"/>
  </w:num>
  <w:num w:numId="55" w16cid:durableId="1218276768">
    <w:abstractNumId w:val="52"/>
  </w:num>
  <w:num w:numId="56" w16cid:durableId="595479274">
    <w:abstractNumId w:val="22"/>
  </w:num>
  <w:num w:numId="57" w16cid:durableId="1578511528">
    <w:abstractNumId w:val="40"/>
  </w:num>
  <w:num w:numId="58" w16cid:durableId="1837263946">
    <w:abstractNumId w:val="13"/>
  </w:num>
  <w:num w:numId="59" w16cid:durableId="1209412866">
    <w:abstractNumId w:val="44"/>
  </w:num>
  <w:num w:numId="60" w16cid:durableId="427121337">
    <w:abstractNumId w:val="18"/>
  </w:num>
  <w:num w:numId="61" w16cid:durableId="423843977">
    <w:abstractNumId w:val="35"/>
  </w:num>
  <w:num w:numId="62" w16cid:durableId="704596402">
    <w:abstractNumId w:val="55"/>
  </w:num>
  <w:num w:numId="63" w16cid:durableId="2110663734">
    <w:abstractNumId w:val="38"/>
  </w:num>
  <w:num w:numId="64" w16cid:durableId="2622256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A"/>
    <w:rsid w:val="00000A87"/>
    <w:rsid w:val="000044AC"/>
    <w:rsid w:val="00005A5B"/>
    <w:rsid w:val="00005C16"/>
    <w:rsid w:val="00014671"/>
    <w:rsid w:val="00015116"/>
    <w:rsid w:val="000155CB"/>
    <w:rsid w:val="00016897"/>
    <w:rsid w:val="00023259"/>
    <w:rsid w:val="00034F10"/>
    <w:rsid w:val="0004671C"/>
    <w:rsid w:val="0005064E"/>
    <w:rsid w:val="000606F4"/>
    <w:rsid w:val="00063F0A"/>
    <w:rsid w:val="00064455"/>
    <w:rsid w:val="0006511E"/>
    <w:rsid w:val="00066480"/>
    <w:rsid w:val="0008187B"/>
    <w:rsid w:val="000818C5"/>
    <w:rsid w:val="0008252C"/>
    <w:rsid w:val="000847B3"/>
    <w:rsid w:val="000857A7"/>
    <w:rsid w:val="00086686"/>
    <w:rsid w:val="00090460"/>
    <w:rsid w:val="00090A67"/>
    <w:rsid w:val="00096928"/>
    <w:rsid w:val="00097181"/>
    <w:rsid w:val="000A0FE7"/>
    <w:rsid w:val="000B1C3B"/>
    <w:rsid w:val="000B1EDB"/>
    <w:rsid w:val="000B2EF5"/>
    <w:rsid w:val="000B4278"/>
    <w:rsid w:val="000C0C71"/>
    <w:rsid w:val="000C0EB1"/>
    <w:rsid w:val="000C2385"/>
    <w:rsid w:val="000C2EF7"/>
    <w:rsid w:val="000C54DD"/>
    <w:rsid w:val="000C5D98"/>
    <w:rsid w:val="000C7273"/>
    <w:rsid w:val="000D00E6"/>
    <w:rsid w:val="000E0F8C"/>
    <w:rsid w:val="000E22EC"/>
    <w:rsid w:val="000E7CFA"/>
    <w:rsid w:val="000F30A3"/>
    <w:rsid w:val="000F3589"/>
    <w:rsid w:val="000F35C2"/>
    <w:rsid w:val="000F6A4D"/>
    <w:rsid w:val="00104C30"/>
    <w:rsid w:val="001100DF"/>
    <w:rsid w:val="0011600C"/>
    <w:rsid w:val="0011725A"/>
    <w:rsid w:val="00117E47"/>
    <w:rsid w:val="00120F92"/>
    <w:rsid w:val="00121097"/>
    <w:rsid w:val="001228E4"/>
    <w:rsid w:val="0012781D"/>
    <w:rsid w:val="00130A66"/>
    <w:rsid w:val="00133A64"/>
    <w:rsid w:val="001342DF"/>
    <w:rsid w:val="00134C07"/>
    <w:rsid w:val="0013697D"/>
    <w:rsid w:val="00137650"/>
    <w:rsid w:val="00143581"/>
    <w:rsid w:val="0014743B"/>
    <w:rsid w:val="00150CF4"/>
    <w:rsid w:val="001512D9"/>
    <w:rsid w:val="00152C81"/>
    <w:rsid w:val="001539EC"/>
    <w:rsid w:val="00153F05"/>
    <w:rsid w:val="00156DB5"/>
    <w:rsid w:val="001575C0"/>
    <w:rsid w:val="001579A8"/>
    <w:rsid w:val="00176529"/>
    <w:rsid w:val="00181A85"/>
    <w:rsid w:val="00187894"/>
    <w:rsid w:val="00190BC1"/>
    <w:rsid w:val="00191BE3"/>
    <w:rsid w:val="00193914"/>
    <w:rsid w:val="001951AB"/>
    <w:rsid w:val="001A011B"/>
    <w:rsid w:val="001A099B"/>
    <w:rsid w:val="001A1F9E"/>
    <w:rsid w:val="001A367E"/>
    <w:rsid w:val="001A516A"/>
    <w:rsid w:val="001A768A"/>
    <w:rsid w:val="001A77A2"/>
    <w:rsid w:val="001B764A"/>
    <w:rsid w:val="001B7DF8"/>
    <w:rsid w:val="001C09A1"/>
    <w:rsid w:val="001C4F4F"/>
    <w:rsid w:val="001C51D4"/>
    <w:rsid w:val="001C5B4F"/>
    <w:rsid w:val="001C7E1A"/>
    <w:rsid w:val="001D5EB6"/>
    <w:rsid w:val="001D7404"/>
    <w:rsid w:val="001E0BB0"/>
    <w:rsid w:val="001E14F2"/>
    <w:rsid w:val="001E28A0"/>
    <w:rsid w:val="001E2BDD"/>
    <w:rsid w:val="001E365B"/>
    <w:rsid w:val="001E4564"/>
    <w:rsid w:val="001E52AD"/>
    <w:rsid w:val="001E7764"/>
    <w:rsid w:val="001F1D6C"/>
    <w:rsid w:val="001F1FE9"/>
    <w:rsid w:val="001F440F"/>
    <w:rsid w:val="002009CD"/>
    <w:rsid w:val="00216AD1"/>
    <w:rsid w:val="00230500"/>
    <w:rsid w:val="00236B7D"/>
    <w:rsid w:val="00240DEF"/>
    <w:rsid w:val="00243792"/>
    <w:rsid w:val="00245392"/>
    <w:rsid w:val="00252EE3"/>
    <w:rsid w:val="00255DD3"/>
    <w:rsid w:val="002604F7"/>
    <w:rsid w:val="00262EFF"/>
    <w:rsid w:val="0026354F"/>
    <w:rsid w:val="0026368F"/>
    <w:rsid w:val="00264141"/>
    <w:rsid w:val="00265987"/>
    <w:rsid w:val="002659DB"/>
    <w:rsid w:val="00271F57"/>
    <w:rsid w:val="00274946"/>
    <w:rsid w:val="00274ADC"/>
    <w:rsid w:val="00280E0C"/>
    <w:rsid w:val="00282248"/>
    <w:rsid w:val="0028446E"/>
    <w:rsid w:val="00295CCB"/>
    <w:rsid w:val="002A1248"/>
    <w:rsid w:val="002B4563"/>
    <w:rsid w:val="002B4710"/>
    <w:rsid w:val="002B5A54"/>
    <w:rsid w:val="002C2B44"/>
    <w:rsid w:val="002C4CEC"/>
    <w:rsid w:val="002C5F14"/>
    <w:rsid w:val="002C5FD7"/>
    <w:rsid w:val="002C7E56"/>
    <w:rsid w:val="002D1E1C"/>
    <w:rsid w:val="002D239E"/>
    <w:rsid w:val="002D6806"/>
    <w:rsid w:val="002E0C26"/>
    <w:rsid w:val="002E7FCF"/>
    <w:rsid w:val="002F218B"/>
    <w:rsid w:val="002F67D0"/>
    <w:rsid w:val="00301758"/>
    <w:rsid w:val="00303111"/>
    <w:rsid w:val="003038E6"/>
    <w:rsid w:val="0031632B"/>
    <w:rsid w:val="00317564"/>
    <w:rsid w:val="00317A4A"/>
    <w:rsid w:val="003201DC"/>
    <w:rsid w:val="00321217"/>
    <w:rsid w:val="003248A6"/>
    <w:rsid w:val="00326628"/>
    <w:rsid w:val="003275B2"/>
    <w:rsid w:val="00331A74"/>
    <w:rsid w:val="003342FD"/>
    <w:rsid w:val="00335A0C"/>
    <w:rsid w:val="0034303C"/>
    <w:rsid w:val="00351928"/>
    <w:rsid w:val="00354FE0"/>
    <w:rsid w:val="00356298"/>
    <w:rsid w:val="0035747F"/>
    <w:rsid w:val="0036038B"/>
    <w:rsid w:val="00375810"/>
    <w:rsid w:val="00375F4A"/>
    <w:rsid w:val="00385F00"/>
    <w:rsid w:val="00390597"/>
    <w:rsid w:val="00396C0D"/>
    <w:rsid w:val="003A783C"/>
    <w:rsid w:val="003A7B30"/>
    <w:rsid w:val="003B196F"/>
    <w:rsid w:val="003B479D"/>
    <w:rsid w:val="003B5E0C"/>
    <w:rsid w:val="003C035F"/>
    <w:rsid w:val="003C383D"/>
    <w:rsid w:val="003C7A2B"/>
    <w:rsid w:val="003D3CE9"/>
    <w:rsid w:val="003E6031"/>
    <w:rsid w:val="003F1F82"/>
    <w:rsid w:val="003F425D"/>
    <w:rsid w:val="003F6CDB"/>
    <w:rsid w:val="00402B45"/>
    <w:rsid w:val="00407D7E"/>
    <w:rsid w:val="0042260A"/>
    <w:rsid w:val="00426D85"/>
    <w:rsid w:val="00427F05"/>
    <w:rsid w:val="0043356D"/>
    <w:rsid w:val="004374BF"/>
    <w:rsid w:val="00440A44"/>
    <w:rsid w:val="00442211"/>
    <w:rsid w:val="00444D3D"/>
    <w:rsid w:val="004450DC"/>
    <w:rsid w:val="00451AFA"/>
    <w:rsid w:val="004559DB"/>
    <w:rsid w:val="00455B54"/>
    <w:rsid w:val="0045625C"/>
    <w:rsid w:val="00466FF9"/>
    <w:rsid w:val="00471B97"/>
    <w:rsid w:val="00477254"/>
    <w:rsid w:val="00482FA3"/>
    <w:rsid w:val="00483289"/>
    <w:rsid w:val="00485E89"/>
    <w:rsid w:val="00493A32"/>
    <w:rsid w:val="00497CBD"/>
    <w:rsid w:val="004A5272"/>
    <w:rsid w:val="004B1905"/>
    <w:rsid w:val="004B4607"/>
    <w:rsid w:val="004B4D0D"/>
    <w:rsid w:val="004B5540"/>
    <w:rsid w:val="004C5A2B"/>
    <w:rsid w:val="004D0080"/>
    <w:rsid w:val="004D0739"/>
    <w:rsid w:val="004D1083"/>
    <w:rsid w:val="004E0145"/>
    <w:rsid w:val="004E3333"/>
    <w:rsid w:val="00500395"/>
    <w:rsid w:val="00502FE9"/>
    <w:rsid w:val="00503430"/>
    <w:rsid w:val="00511EAD"/>
    <w:rsid w:val="00527077"/>
    <w:rsid w:val="005340A5"/>
    <w:rsid w:val="00535296"/>
    <w:rsid w:val="005402D9"/>
    <w:rsid w:val="00544467"/>
    <w:rsid w:val="0055429D"/>
    <w:rsid w:val="005579A3"/>
    <w:rsid w:val="00565311"/>
    <w:rsid w:val="00566936"/>
    <w:rsid w:val="0056733D"/>
    <w:rsid w:val="005845FF"/>
    <w:rsid w:val="005950A7"/>
    <w:rsid w:val="005A353D"/>
    <w:rsid w:val="005B0AE3"/>
    <w:rsid w:val="005B2578"/>
    <w:rsid w:val="005B48D5"/>
    <w:rsid w:val="005B77A9"/>
    <w:rsid w:val="005C1DF6"/>
    <w:rsid w:val="005C6D3F"/>
    <w:rsid w:val="005C6E07"/>
    <w:rsid w:val="005D20E4"/>
    <w:rsid w:val="005E08F7"/>
    <w:rsid w:val="005E0C32"/>
    <w:rsid w:val="005F419F"/>
    <w:rsid w:val="005F5527"/>
    <w:rsid w:val="005F771F"/>
    <w:rsid w:val="005F77FF"/>
    <w:rsid w:val="00601969"/>
    <w:rsid w:val="00602087"/>
    <w:rsid w:val="006044AC"/>
    <w:rsid w:val="00611937"/>
    <w:rsid w:val="00612447"/>
    <w:rsid w:val="00615664"/>
    <w:rsid w:val="00615E7A"/>
    <w:rsid w:val="00623CD2"/>
    <w:rsid w:val="00631A65"/>
    <w:rsid w:val="00631D8E"/>
    <w:rsid w:val="00642713"/>
    <w:rsid w:val="00647D9C"/>
    <w:rsid w:val="006526C4"/>
    <w:rsid w:val="00652C76"/>
    <w:rsid w:val="00657EED"/>
    <w:rsid w:val="0066148E"/>
    <w:rsid w:val="00663AEE"/>
    <w:rsid w:val="00663EBE"/>
    <w:rsid w:val="00664F96"/>
    <w:rsid w:val="006663EF"/>
    <w:rsid w:val="00672C05"/>
    <w:rsid w:val="00674CC4"/>
    <w:rsid w:val="00675119"/>
    <w:rsid w:val="0068355B"/>
    <w:rsid w:val="00687175"/>
    <w:rsid w:val="00694030"/>
    <w:rsid w:val="006970EC"/>
    <w:rsid w:val="006A0D43"/>
    <w:rsid w:val="006A12A2"/>
    <w:rsid w:val="006A5CF8"/>
    <w:rsid w:val="006B48A8"/>
    <w:rsid w:val="006C0A70"/>
    <w:rsid w:val="006C1C36"/>
    <w:rsid w:val="006C38DD"/>
    <w:rsid w:val="006C3D86"/>
    <w:rsid w:val="006C48D3"/>
    <w:rsid w:val="006C5356"/>
    <w:rsid w:val="006C6060"/>
    <w:rsid w:val="006C7F49"/>
    <w:rsid w:val="006D6373"/>
    <w:rsid w:val="006D7593"/>
    <w:rsid w:val="006F2300"/>
    <w:rsid w:val="006F671F"/>
    <w:rsid w:val="00714ED4"/>
    <w:rsid w:val="00716AFD"/>
    <w:rsid w:val="00723747"/>
    <w:rsid w:val="00726A49"/>
    <w:rsid w:val="007300D9"/>
    <w:rsid w:val="0073242E"/>
    <w:rsid w:val="00733E2A"/>
    <w:rsid w:val="00734FFE"/>
    <w:rsid w:val="007371AA"/>
    <w:rsid w:val="00741A7B"/>
    <w:rsid w:val="00745ED5"/>
    <w:rsid w:val="00750147"/>
    <w:rsid w:val="0075131C"/>
    <w:rsid w:val="00751C35"/>
    <w:rsid w:val="00751E95"/>
    <w:rsid w:val="00752138"/>
    <w:rsid w:val="00753C42"/>
    <w:rsid w:val="00754F87"/>
    <w:rsid w:val="00761229"/>
    <w:rsid w:val="0077005E"/>
    <w:rsid w:val="00770A29"/>
    <w:rsid w:val="00771E3E"/>
    <w:rsid w:val="007746C9"/>
    <w:rsid w:val="00780724"/>
    <w:rsid w:val="007817E0"/>
    <w:rsid w:val="00783C58"/>
    <w:rsid w:val="007870A4"/>
    <w:rsid w:val="00793980"/>
    <w:rsid w:val="007960C3"/>
    <w:rsid w:val="00796FF0"/>
    <w:rsid w:val="007A1959"/>
    <w:rsid w:val="007A48BF"/>
    <w:rsid w:val="007A5D78"/>
    <w:rsid w:val="007A7303"/>
    <w:rsid w:val="007B023F"/>
    <w:rsid w:val="007C0300"/>
    <w:rsid w:val="007C40AA"/>
    <w:rsid w:val="007C643A"/>
    <w:rsid w:val="007D0162"/>
    <w:rsid w:val="007D154A"/>
    <w:rsid w:val="007D218E"/>
    <w:rsid w:val="007D249A"/>
    <w:rsid w:val="007E0B19"/>
    <w:rsid w:val="007E5A71"/>
    <w:rsid w:val="007E7017"/>
    <w:rsid w:val="007E7889"/>
    <w:rsid w:val="00800017"/>
    <w:rsid w:val="00801C3E"/>
    <w:rsid w:val="008047EC"/>
    <w:rsid w:val="00812485"/>
    <w:rsid w:val="0081253C"/>
    <w:rsid w:val="0082050B"/>
    <w:rsid w:val="008231FE"/>
    <w:rsid w:val="0082594F"/>
    <w:rsid w:val="00825D26"/>
    <w:rsid w:val="0083414A"/>
    <w:rsid w:val="0083792A"/>
    <w:rsid w:val="008402E1"/>
    <w:rsid w:val="0085615D"/>
    <w:rsid w:val="0085726A"/>
    <w:rsid w:val="0086263B"/>
    <w:rsid w:val="00867541"/>
    <w:rsid w:val="00870F7F"/>
    <w:rsid w:val="00876D4B"/>
    <w:rsid w:val="00877F8E"/>
    <w:rsid w:val="00891CBF"/>
    <w:rsid w:val="00891F30"/>
    <w:rsid w:val="00893BC5"/>
    <w:rsid w:val="008A64D8"/>
    <w:rsid w:val="008B4024"/>
    <w:rsid w:val="008B4E7A"/>
    <w:rsid w:val="008C3E5C"/>
    <w:rsid w:val="008C4E81"/>
    <w:rsid w:val="008D3EC9"/>
    <w:rsid w:val="008D7E0E"/>
    <w:rsid w:val="008E175F"/>
    <w:rsid w:val="008E5A1A"/>
    <w:rsid w:val="008F1345"/>
    <w:rsid w:val="008F6C1A"/>
    <w:rsid w:val="00902A57"/>
    <w:rsid w:val="00905565"/>
    <w:rsid w:val="00907CCE"/>
    <w:rsid w:val="00913554"/>
    <w:rsid w:val="00920F92"/>
    <w:rsid w:val="00922F6A"/>
    <w:rsid w:val="00924CEB"/>
    <w:rsid w:val="0092580A"/>
    <w:rsid w:val="0092771E"/>
    <w:rsid w:val="00931FE6"/>
    <w:rsid w:val="00932374"/>
    <w:rsid w:val="009323CC"/>
    <w:rsid w:val="00937D62"/>
    <w:rsid w:val="00943EB6"/>
    <w:rsid w:val="0094459E"/>
    <w:rsid w:val="009473E4"/>
    <w:rsid w:val="0095133B"/>
    <w:rsid w:val="0095180C"/>
    <w:rsid w:val="009521A4"/>
    <w:rsid w:val="0095485F"/>
    <w:rsid w:val="00957BDE"/>
    <w:rsid w:val="00961B8D"/>
    <w:rsid w:val="00962A56"/>
    <w:rsid w:val="0097352F"/>
    <w:rsid w:val="009760BA"/>
    <w:rsid w:val="009829F9"/>
    <w:rsid w:val="009849B0"/>
    <w:rsid w:val="009A2AC7"/>
    <w:rsid w:val="009A2CDB"/>
    <w:rsid w:val="009A475E"/>
    <w:rsid w:val="009A6D18"/>
    <w:rsid w:val="009A6F65"/>
    <w:rsid w:val="009A7532"/>
    <w:rsid w:val="009A79FD"/>
    <w:rsid w:val="009B2042"/>
    <w:rsid w:val="009B4FD1"/>
    <w:rsid w:val="009B7820"/>
    <w:rsid w:val="009C13F1"/>
    <w:rsid w:val="009C2424"/>
    <w:rsid w:val="009C3AEF"/>
    <w:rsid w:val="009D0800"/>
    <w:rsid w:val="009D12AE"/>
    <w:rsid w:val="009D762C"/>
    <w:rsid w:val="009E2480"/>
    <w:rsid w:val="009E35F7"/>
    <w:rsid w:val="009E386E"/>
    <w:rsid w:val="009E3982"/>
    <w:rsid w:val="009E6766"/>
    <w:rsid w:val="009F27E5"/>
    <w:rsid w:val="00A009F7"/>
    <w:rsid w:val="00A01580"/>
    <w:rsid w:val="00A03D85"/>
    <w:rsid w:val="00A04A8C"/>
    <w:rsid w:val="00A05417"/>
    <w:rsid w:val="00A11193"/>
    <w:rsid w:val="00A11AE2"/>
    <w:rsid w:val="00A13A08"/>
    <w:rsid w:val="00A15A3B"/>
    <w:rsid w:val="00A20CF0"/>
    <w:rsid w:val="00A254E2"/>
    <w:rsid w:val="00A2595F"/>
    <w:rsid w:val="00A25A26"/>
    <w:rsid w:val="00A26F58"/>
    <w:rsid w:val="00A3620D"/>
    <w:rsid w:val="00A4237D"/>
    <w:rsid w:val="00A46F4A"/>
    <w:rsid w:val="00A60038"/>
    <w:rsid w:val="00A60927"/>
    <w:rsid w:val="00A6349A"/>
    <w:rsid w:val="00A643C9"/>
    <w:rsid w:val="00A64407"/>
    <w:rsid w:val="00A70D32"/>
    <w:rsid w:val="00A71C92"/>
    <w:rsid w:val="00A723A5"/>
    <w:rsid w:val="00A75DB2"/>
    <w:rsid w:val="00A7641C"/>
    <w:rsid w:val="00A83B9D"/>
    <w:rsid w:val="00A86E81"/>
    <w:rsid w:val="00A86EB4"/>
    <w:rsid w:val="00AB2FF8"/>
    <w:rsid w:val="00AB3ABC"/>
    <w:rsid w:val="00AB41FE"/>
    <w:rsid w:val="00AC1822"/>
    <w:rsid w:val="00AC21F0"/>
    <w:rsid w:val="00AC3302"/>
    <w:rsid w:val="00AD0A76"/>
    <w:rsid w:val="00AD0F03"/>
    <w:rsid w:val="00AD2D3A"/>
    <w:rsid w:val="00AD3350"/>
    <w:rsid w:val="00AE6551"/>
    <w:rsid w:val="00AE7729"/>
    <w:rsid w:val="00AF13A5"/>
    <w:rsid w:val="00AF3954"/>
    <w:rsid w:val="00AF5CF4"/>
    <w:rsid w:val="00AF62BC"/>
    <w:rsid w:val="00B0113C"/>
    <w:rsid w:val="00B01ED6"/>
    <w:rsid w:val="00B0261F"/>
    <w:rsid w:val="00B03D96"/>
    <w:rsid w:val="00B04030"/>
    <w:rsid w:val="00B06F94"/>
    <w:rsid w:val="00B07867"/>
    <w:rsid w:val="00B07C15"/>
    <w:rsid w:val="00B10261"/>
    <w:rsid w:val="00B1126C"/>
    <w:rsid w:val="00B124DB"/>
    <w:rsid w:val="00B16CCF"/>
    <w:rsid w:val="00B21070"/>
    <w:rsid w:val="00B21D8B"/>
    <w:rsid w:val="00B31089"/>
    <w:rsid w:val="00B35732"/>
    <w:rsid w:val="00B51062"/>
    <w:rsid w:val="00B73DEF"/>
    <w:rsid w:val="00B81060"/>
    <w:rsid w:val="00B81AD6"/>
    <w:rsid w:val="00B81AD8"/>
    <w:rsid w:val="00B82490"/>
    <w:rsid w:val="00B84C02"/>
    <w:rsid w:val="00B85116"/>
    <w:rsid w:val="00B915CA"/>
    <w:rsid w:val="00B9348A"/>
    <w:rsid w:val="00B97165"/>
    <w:rsid w:val="00BA18C8"/>
    <w:rsid w:val="00BA546E"/>
    <w:rsid w:val="00BA5A1C"/>
    <w:rsid w:val="00BB15A0"/>
    <w:rsid w:val="00BB4E8B"/>
    <w:rsid w:val="00BB76B1"/>
    <w:rsid w:val="00BC2B4A"/>
    <w:rsid w:val="00BD2187"/>
    <w:rsid w:val="00BD43F4"/>
    <w:rsid w:val="00BD697B"/>
    <w:rsid w:val="00BD69C1"/>
    <w:rsid w:val="00BD6AD0"/>
    <w:rsid w:val="00BE051D"/>
    <w:rsid w:val="00BE27E8"/>
    <w:rsid w:val="00BE5FD8"/>
    <w:rsid w:val="00BE7430"/>
    <w:rsid w:val="00BF012E"/>
    <w:rsid w:val="00BF05E6"/>
    <w:rsid w:val="00BF0D1B"/>
    <w:rsid w:val="00BF17B3"/>
    <w:rsid w:val="00BF26BB"/>
    <w:rsid w:val="00BF598F"/>
    <w:rsid w:val="00C062CD"/>
    <w:rsid w:val="00C06E4C"/>
    <w:rsid w:val="00C1025A"/>
    <w:rsid w:val="00C14AE7"/>
    <w:rsid w:val="00C17B6A"/>
    <w:rsid w:val="00C21F9F"/>
    <w:rsid w:val="00C27739"/>
    <w:rsid w:val="00C27EC6"/>
    <w:rsid w:val="00C34EB2"/>
    <w:rsid w:val="00C40081"/>
    <w:rsid w:val="00C50A10"/>
    <w:rsid w:val="00C51C54"/>
    <w:rsid w:val="00C54251"/>
    <w:rsid w:val="00C54B73"/>
    <w:rsid w:val="00C56630"/>
    <w:rsid w:val="00C56656"/>
    <w:rsid w:val="00C622C0"/>
    <w:rsid w:val="00C6378F"/>
    <w:rsid w:val="00C637B4"/>
    <w:rsid w:val="00C645CA"/>
    <w:rsid w:val="00C65A7D"/>
    <w:rsid w:val="00C670A5"/>
    <w:rsid w:val="00C70E5D"/>
    <w:rsid w:val="00C7398F"/>
    <w:rsid w:val="00C75BED"/>
    <w:rsid w:val="00C76A94"/>
    <w:rsid w:val="00C77649"/>
    <w:rsid w:val="00C82BAC"/>
    <w:rsid w:val="00C87F64"/>
    <w:rsid w:val="00C94BEC"/>
    <w:rsid w:val="00C96172"/>
    <w:rsid w:val="00CA224F"/>
    <w:rsid w:val="00CA7068"/>
    <w:rsid w:val="00CB0181"/>
    <w:rsid w:val="00CB653D"/>
    <w:rsid w:val="00CC2A2E"/>
    <w:rsid w:val="00CC6ECB"/>
    <w:rsid w:val="00CD067D"/>
    <w:rsid w:val="00CD1BDA"/>
    <w:rsid w:val="00CD4A08"/>
    <w:rsid w:val="00CD50CC"/>
    <w:rsid w:val="00CE2418"/>
    <w:rsid w:val="00CE4D52"/>
    <w:rsid w:val="00CE61BF"/>
    <w:rsid w:val="00CE73F4"/>
    <w:rsid w:val="00CE7BA5"/>
    <w:rsid w:val="00CF1AC6"/>
    <w:rsid w:val="00CF300D"/>
    <w:rsid w:val="00CF3BA4"/>
    <w:rsid w:val="00CF5C1F"/>
    <w:rsid w:val="00CF626D"/>
    <w:rsid w:val="00D00566"/>
    <w:rsid w:val="00D03BE2"/>
    <w:rsid w:val="00D044D7"/>
    <w:rsid w:val="00D04F4E"/>
    <w:rsid w:val="00D05713"/>
    <w:rsid w:val="00D05ADD"/>
    <w:rsid w:val="00D07077"/>
    <w:rsid w:val="00D11BE6"/>
    <w:rsid w:val="00D250AC"/>
    <w:rsid w:val="00D3058B"/>
    <w:rsid w:val="00D34102"/>
    <w:rsid w:val="00D3693B"/>
    <w:rsid w:val="00D375C1"/>
    <w:rsid w:val="00D5165F"/>
    <w:rsid w:val="00D517CB"/>
    <w:rsid w:val="00D5782C"/>
    <w:rsid w:val="00D579B5"/>
    <w:rsid w:val="00D635D7"/>
    <w:rsid w:val="00D67AA7"/>
    <w:rsid w:val="00D70835"/>
    <w:rsid w:val="00D73992"/>
    <w:rsid w:val="00D77D38"/>
    <w:rsid w:val="00D808B4"/>
    <w:rsid w:val="00D82251"/>
    <w:rsid w:val="00D831CD"/>
    <w:rsid w:val="00D85F67"/>
    <w:rsid w:val="00D95520"/>
    <w:rsid w:val="00DA5555"/>
    <w:rsid w:val="00DA7648"/>
    <w:rsid w:val="00DB0CE4"/>
    <w:rsid w:val="00DC352B"/>
    <w:rsid w:val="00DD40D6"/>
    <w:rsid w:val="00DD6E5D"/>
    <w:rsid w:val="00DE07A5"/>
    <w:rsid w:val="00DE40D9"/>
    <w:rsid w:val="00DE5566"/>
    <w:rsid w:val="00DE75A0"/>
    <w:rsid w:val="00DF235A"/>
    <w:rsid w:val="00DF27F5"/>
    <w:rsid w:val="00DF437B"/>
    <w:rsid w:val="00DF57AD"/>
    <w:rsid w:val="00E01446"/>
    <w:rsid w:val="00E0373B"/>
    <w:rsid w:val="00E079F2"/>
    <w:rsid w:val="00E15CD6"/>
    <w:rsid w:val="00E17117"/>
    <w:rsid w:val="00E20741"/>
    <w:rsid w:val="00E213DE"/>
    <w:rsid w:val="00E253C9"/>
    <w:rsid w:val="00E267B5"/>
    <w:rsid w:val="00E37537"/>
    <w:rsid w:val="00E43C94"/>
    <w:rsid w:val="00E4450F"/>
    <w:rsid w:val="00E47979"/>
    <w:rsid w:val="00E56975"/>
    <w:rsid w:val="00E56B97"/>
    <w:rsid w:val="00E62C40"/>
    <w:rsid w:val="00E64094"/>
    <w:rsid w:val="00E708D1"/>
    <w:rsid w:val="00E73224"/>
    <w:rsid w:val="00E93EA1"/>
    <w:rsid w:val="00E94106"/>
    <w:rsid w:val="00E95B21"/>
    <w:rsid w:val="00E96FE1"/>
    <w:rsid w:val="00EA232E"/>
    <w:rsid w:val="00EA34B7"/>
    <w:rsid w:val="00EA69B1"/>
    <w:rsid w:val="00EA6D03"/>
    <w:rsid w:val="00EB132E"/>
    <w:rsid w:val="00EC3937"/>
    <w:rsid w:val="00EC571F"/>
    <w:rsid w:val="00ED2391"/>
    <w:rsid w:val="00ED5C85"/>
    <w:rsid w:val="00ED6662"/>
    <w:rsid w:val="00EE1BEC"/>
    <w:rsid w:val="00EF2F1C"/>
    <w:rsid w:val="00EF3246"/>
    <w:rsid w:val="00EF5A96"/>
    <w:rsid w:val="00F00F0D"/>
    <w:rsid w:val="00F010A0"/>
    <w:rsid w:val="00F01EB8"/>
    <w:rsid w:val="00F11DD6"/>
    <w:rsid w:val="00F1291D"/>
    <w:rsid w:val="00F1340B"/>
    <w:rsid w:val="00F13692"/>
    <w:rsid w:val="00F153A9"/>
    <w:rsid w:val="00F20D1F"/>
    <w:rsid w:val="00F27C8D"/>
    <w:rsid w:val="00F300C2"/>
    <w:rsid w:val="00F3296B"/>
    <w:rsid w:val="00F335DF"/>
    <w:rsid w:val="00F3438C"/>
    <w:rsid w:val="00F37DB6"/>
    <w:rsid w:val="00F4528F"/>
    <w:rsid w:val="00F536C4"/>
    <w:rsid w:val="00F542BE"/>
    <w:rsid w:val="00F63965"/>
    <w:rsid w:val="00F63FFA"/>
    <w:rsid w:val="00F677FE"/>
    <w:rsid w:val="00F743EC"/>
    <w:rsid w:val="00F800F7"/>
    <w:rsid w:val="00F8558A"/>
    <w:rsid w:val="00F86C4F"/>
    <w:rsid w:val="00F90181"/>
    <w:rsid w:val="00F93470"/>
    <w:rsid w:val="00FA0062"/>
    <w:rsid w:val="00FA10E9"/>
    <w:rsid w:val="00FA1CD1"/>
    <w:rsid w:val="00FA4E92"/>
    <w:rsid w:val="00FB1219"/>
    <w:rsid w:val="00FB4D3F"/>
    <w:rsid w:val="00FB6C5E"/>
    <w:rsid w:val="00FB7C33"/>
    <w:rsid w:val="00FC34BA"/>
    <w:rsid w:val="00FC3C8D"/>
    <w:rsid w:val="00FC5108"/>
    <w:rsid w:val="00FC6C5F"/>
    <w:rsid w:val="00FC7510"/>
    <w:rsid w:val="00FC7F26"/>
    <w:rsid w:val="00FD0FB6"/>
    <w:rsid w:val="00FD2B9B"/>
    <w:rsid w:val="00FD480E"/>
    <w:rsid w:val="00FD4BAD"/>
    <w:rsid w:val="00FD7A17"/>
    <w:rsid w:val="00FE1F88"/>
    <w:rsid w:val="00FE57C6"/>
    <w:rsid w:val="00FE5EBF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F719"/>
  <w15:chartTrackingRefBased/>
  <w15:docId w15:val="{16ED8A2E-9347-491F-B4F5-119911E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2A"/>
    <w:pPr>
      <w:spacing w:after="8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2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2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2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E2A"/>
  </w:style>
  <w:style w:type="paragraph" w:styleId="Footer">
    <w:name w:val="footer"/>
    <w:basedOn w:val="Normal"/>
    <w:link w:val="Foot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3E2A"/>
  </w:style>
  <w:style w:type="table" w:styleId="TableGrid">
    <w:name w:val="Table Grid"/>
    <w:basedOn w:val="TableNormal"/>
    <w:uiPriority w:val="39"/>
    <w:rsid w:val="0015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F6A"/>
    <w:pPr>
      <w:spacing w:after="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6A"/>
    <w:rPr>
      <w:rFonts w:ascii="Open Sans" w:eastAsia="Open Sans" w:hAnsi="Open Sans" w:cs="Open Sans"/>
      <w:color w:val="695D46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6A"/>
    <w:rPr>
      <w:rFonts w:ascii="Open Sans" w:eastAsia="Open Sans" w:hAnsi="Open Sans" w:cs="Open Sans"/>
      <w:b/>
      <w:bCs/>
      <w:color w:val="695D46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C2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c@cpsomers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Lawless</dc:creator>
  <cp:keywords/>
  <dc:description/>
  <cp:lastModifiedBy>Michelle Allen</cp:lastModifiedBy>
  <cp:revision>2</cp:revision>
  <dcterms:created xsi:type="dcterms:W3CDTF">2025-09-03T11:07:00Z</dcterms:created>
  <dcterms:modified xsi:type="dcterms:W3CDTF">2025-09-03T11:07:00Z</dcterms:modified>
</cp:coreProperties>
</file>