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4B9B6" w14:textId="238B07B5" w:rsidR="005D7461" w:rsidRDefault="005D7461">
      <w:pPr>
        <w:spacing w:before="100" w:after="100" w:line="240" w:lineRule="auto"/>
        <w:rPr>
          <w:rFonts w:ascii="Segoe UI" w:eastAsia="Times New Roman" w:hAnsi="Segoe UI" w:cs="Segoe UI"/>
          <w:b/>
          <w:bCs/>
          <w:color w:val="0E2841"/>
          <w:kern w:val="0"/>
          <w:sz w:val="20"/>
          <w:szCs w:val="20"/>
          <w:lang w:eastAsia="en-GB"/>
        </w:rPr>
      </w:pPr>
      <w:r w:rsidRPr="002F3E6B">
        <w:rPr>
          <w:rFonts w:ascii="Segoe UI" w:eastAsia="Times New Roman" w:hAnsi="Segoe UI" w:cs="Segoe UI"/>
          <w:b/>
          <w:bCs/>
          <w:color w:val="0E2841"/>
          <w:kern w:val="0"/>
          <w:sz w:val="28"/>
          <w:szCs w:val="28"/>
          <w:lang w:eastAsia="en-GB"/>
        </w:rPr>
        <w:t>Community Pharmacy Somerset Newsletter -</w:t>
      </w:r>
      <w:r w:rsidR="009619BE" w:rsidRPr="002F3E6B">
        <w:rPr>
          <w:rFonts w:ascii="Segoe UI" w:eastAsia="Times New Roman" w:hAnsi="Segoe UI" w:cs="Segoe UI"/>
          <w:b/>
          <w:bCs/>
          <w:color w:val="0E2841"/>
          <w:kern w:val="0"/>
          <w:sz w:val="28"/>
          <w:szCs w:val="28"/>
          <w:lang w:eastAsia="en-GB"/>
        </w:rPr>
        <w:t>22</w:t>
      </w:r>
      <w:r w:rsidR="009619BE" w:rsidRPr="002F3E6B">
        <w:rPr>
          <w:rFonts w:ascii="Segoe UI" w:eastAsia="Times New Roman" w:hAnsi="Segoe UI" w:cs="Segoe UI"/>
          <w:b/>
          <w:bCs/>
          <w:color w:val="0E2841"/>
          <w:kern w:val="0"/>
          <w:sz w:val="28"/>
          <w:szCs w:val="28"/>
          <w:vertAlign w:val="superscript"/>
          <w:lang w:eastAsia="en-GB"/>
        </w:rPr>
        <w:t>nd</w:t>
      </w:r>
      <w:r w:rsidR="009619BE" w:rsidRPr="002F3E6B">
        <w:rPr>
          <w:rFonts w:ascii="Segoe UI" w:eastAsia="Times New Roman" w:hAnsi="Segoe UI" w:cs="Segoe UI"/>
          <w:b/>
          <w:bCs/>
          <w:color w:val="0E2841"/>
          <w:kern w:val="0"/>
          <w:sz w:val="28"/>
          <w:szCs w:val="28"/>
          <w:lang w:eastAsia="en-GB"/>
        </w:rPr>
        <w:t xml:space="preserve"> May</w:t>
      </w:r>
      <w:r w:rsidRPr="002F3E6B">
        <w:rPr>
          <w:rFonts w:ascii="Segoe UI" w:eastAsia="Times New Roman" w:hAnsi="Segoe UI" w:cs="Segoe UI"/>
          <w:b/>
          <w:bCs/>
          <w:color w:val="0E2841"/>
          <w:kern w:val="0"/>
          <w:sz w:val="28"/>
          <w:szCs w:val="28"/>
          <w:lang w:eastAsia="en-GB"/>
        </w:rPr>
        <w:t xml:space="preserve"> 2026</w:t>
      </w:r>
      <w:r w:rsidR="005205EE">
        <w:rPr>
          <w:rFonts w:ascii="Segoe UI" w:eastAsia="Times New Roman" w:hAnsi="Segoe UI" w:cs="Segoe UI"/>
          <w:b/>
          <w:bCs/>
          <w:noProof/>
          <w:color w:val="0E2841"/>
          <w:kern w:val="0"/>
          <w:sz w:val="22"/>
          <w:szCs w:val="22"/>
          <w:lang w:eastAsia="en-GB"/>
        </w:rPr>
        <w:t xml:space="preserve">               </w:t>
      </w:r>
      <w:r w:rsidR="002F3E6B">
        <w:rPr>
          <w:rFonts w:ascii="Segoe UI" w:eastAsia="Times New Roman" w:hAnsi="Segoe UI" w:cs="Segoe UI"/>
          <w:b/>
          <w:bCs/>
          <w:noProof/>
          <w:color w:val="0E2841"/>
          <w:kern w:val="0"/>
          <w:sz w:val="20"/>
          <w:szCs w:val="20"/>
          <w:lang w:eastAsia="en-GB"/>
        </w:rPr>
        <w:drawing>
          <wp:inline distT="0" distB="0" distL="0" distR="0" wp14:anchorId="27B36952" wp14:editId="23F55005">
            <wp:extent cx="4000500" cy="1455420"/>
            <wp:effectExtent l="0" t="0" r="0" b="0"/>
            <wp:docPr id="4140217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21773" name="Picture 414021773"/>
                    <pic:cNvPicPr/>
                  </pic:nvPicPr>
                  <pic:blipFill>
                    <a:blip r:embed="rId7">
                      <a:extLst>
                        <a:ext uri="{28A0092B-C50C-407E-A947-70E740481C1C}">
                          <a14:useLocalDpi xmlns:a14="http://schemas.microsoft.com/office/drawing/2010/main" val="0"/>
                        </a:ext>
                      </a:extLst>
                    </a:blip>
                    <a:stretch>
                      <a:fillRect/>
                    </a:stretch>
                  </pic:blipFill>
                  <pic:spPr>
                    <a:xfrm>
                      <a:off x="0" y="0"/>
                      <a:ext cx="4000500" cy="1455420"/>
                    </a:xfrm>
                    <a:prstGeom prst="rect">
                      <a:avLst/>
                    </a:prstGeom>
                  </pic:spPr>
                </pic:pic>
              </a:graphicData>
            </a:graphic>
          </wp:inline>
        </w:drawing>
      </w:r>
    </w:p>
    <w:p w14:paraId="2763BA80" w14:textId="77777777" w:rsidR="005205EE" w:rsidRDefault="005205EE">
      <w:pPr>
        <w:spacing w:before="100" w:after="100" w:line="240" w:lineRule="auto"/>
        <w:rPr>
          <w:rFonts w:ascii="Segoe UI" w:eastAsia="Times New Roman" w:hAnsi="Segoe UI" w:cs="Segoe UI"/>
          <w:b/>
          <w:bCs/>
          <w:color w:val="0E2841"/>
          <w:kern w:val="0"/>
          <w:sz w:val="20"/>
          <w:szCs w:val="20"/>
          <w:lang w:eastAsia="en-GB"/>
        </w:rPr>
      </w:pPr>
    </w:p>
    <w:tbl>
      <w:tblPr>
        <w:tblW w:w="9240" w:type="dxa"/>
        <w:tblInd w:w="-80" w:type="dxa"/>
        <w:tblBorders>
          <w:top w:val="single" w:sz="48" w:space="0" w:color="0F9ED5"/>
          <w:left w:val="single" w:sz="48" w:space="0" w:color="0F9ED5"/>
          <w:bottom w:val="single" w:sz="48" w:space="0" w:color="0F9ED5"/>
          <w:right w:val="single" w:sz="48" w:space="0" w:color="0F9ED5"/>
          <w:insideH w:val="single" w:sz="48" w:space="0" w:color="0F9ED5"/>
          <w:insideV w:val="single" w:sz="48" w:space="0" w:color="0F9ED5"/>
        </w:tblBorders>
        <w:tblLook w:val="0000" w:firstRow="0" w:lastRow="0" w:firstColumn="0" w:lastColumn="0" w:noHBand="0" w:noVBand="0"/>
      </w:tblPr>
      <w:tblGrid>
        <w:gridCol w:w="9240"/>
      </w:tblGrid>
      <w:tr w:rsidR="002F3E6B" w14:paraId="33EC1C3B" w14:textId="77777777" w:rsidTr="002F3E6B">
        <w:trPr>
          <w:trHeight w:val="290"/>
        </w:trPr>
        <w:tc>
          <w:tcPr>
            <w:tcW w:w="9240" w:type="dxa"/>
          </w:tcPr>
          <w:p w14:paraId="67AA09A9" w14:textId="670A859E" w:rsidR="002F3E6B" w:rsidRDefault="002F3E6B">
            <w:pPr>
              <w:spacing w:before="100" w:after="100" w:line="240" w:lineRule="auto"/>
              <w:rPr>
                <w:rFonts w:ascii="Segoe UI" w:eastAsia="Times New Roman" w:hAnsi="Segoe UI" w:cs="Segoe UI"/>
                <w:b/>
                <w:bCs/>
                <w:color w:val="0E2841"/>
                <w:kern w:val="0"/>
                <w:sz w:val="20"/>
                <w:szCs w:val="20"/>
                <w:lang w:eastAsia="en-GB"/>
              </w:rPr>
            </w:pPr>
            <w:r>
              <w:rPr>
                <w:rFonts w:ascii="Segoe UI" w:eastAsia="Times New Roman" w:hAnsi="Segoe UI" w:cs="Segoe UI"/>
                <w:b/>
                <w:bCs/>
                <w:color w:val="0E2841"/>
                <w:kern w:val="0"/>
                <w:sz w:val="20"/>
                <w:szCs w:val="20"/>
                <w:lang w:eastAsia="en-GB"/>
              </w:rPr>
              <w:t xml:space="preserve">Community Pharmacy Somerset -Key Meeting Dates.          </w:t>
            </w:r>
            <w:r>
              <w:rPr>
                <w:rFonts w:ascii="Segoe UI" w:eastAsia="Times New Roman" w:hAnsi="Segoe UI" w:cs="Segoe UI"/>
                <w:b/>
                <w:bCs/>
                <w:noProof/>
                <w:color w:val="0E2841"/>
                <w:kern w:val="0"/>
                <w:sz w:val="20"/>
                <w:szCs w:val="20"/>
                <w:lang w:eastAsia="en-GB"/>
              </w:rPr>
              <mc:AlternateContent>
                <mc:Choice Requires="wpg">
                  <w:drawing>
                    <wp:inline distT="0" distB="0" distL="0" distR="0" wp14:anchorId="19B4D997" wp14:editId="3704FC07">
                      <wp:extent cx="1187450" cy="1283970"/>
                      <wp:effectExtent l="0" t="0" r="0" b="0"/>
                      <wp:docPr id="1873828801" name="Group 3"/>
                      <wp:cNvGraphicFramePr/>
                      <a:graphic xmlns:a="http://schemas.openxmlformats.org/drawingml/2006/main">
                        <a:graphicData uri="http://schemas.microsoft.com/office/word/2010/wordprocessingGroup">
                          <wpg:wgp>
                            <wpg:cNvGrpSpPr/>
                            <wpg:grpSpPr>
                              <a:xfrm>
                                <a:off x="0" y="0"/>
                                <a:ext cx="1187450" cy="1283970"/>
                                <a:chOff x="0" y="0"/>
                                <a:chExt cx="5143500" cy="5240020"/>
                              </a:xfrm>
                            </wpg:grpSpPr>
                            <pic:pic xmlns:pic="http://schemas.openxmlformats.org/drawingml/2006/picture">
                              <pic:nvPicPr>
                                <pic:cNvPr id="70447479" name="Picture 1"/>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5143500" cy="4886325"/>
                                </a:xfrm>
                                <a:prstGeom prst="rect">
                                  <a:avLst/>
                                </a:prstGeom>
                              </pic:spPr>
                            </pic:pic>
                            <wps:wsp>
                              <wps:cNvPr id="168133038" name="Text Box 2"/>
                              <wps:cNvSpPr txBox="1"/>
                              <wps:spPr>
                                <a:xfrm>
                                  <a:off x="0" y="4886325"/>
                                  <a:ext cx="5143500" cy="353695"/>
                                </a:xfrm>
                                <a:prstGeom prst="rect">
                                  <a:avLst/>
                                </a:prstGeom>
                                <a:solidFill>
                                  <a:prstClr val="white"/>
                                </a:solidFill>
                                <a:ln>
                                  <a:noFill/>
                                </a:ln>
                              </wps:spPr>
                              <wps:txbx>
                                <w:txbxContent>
                                  <w:p w14:paraId="76A2AF47" w14:textId="6F4878E8" w:rsidR="002F3E6B" w:rsidRPr="002F3E6B" w:rsidRDefault="002F3E6B" w:rsidP="002F3E6B">
                                    <w:pPr>
                                      <w:rPr>
                                        <w:sz w:val="18"/>
                                        <w:szCs w:val="18"/>
                                      </w:rPr>
                                    </w:pPr>
                                    <w:hyperlink r:id="rId10" w:history="1">
                                      <w:r w:rsidRPr="002F3E6B">
                                        <w:rPr>
                                          <w:rStyle w:val="Hyperlink"/>
                                          <w:sz w:val="18"/>
                                          <w:szCs w:val="18"/>
                                        </w:rPr>
                                        <w:t>This Photo</w:t>
                                      </w:r>
                                    </w:hyperlink>
                                    <w:r w:rsidRPr="002F3E6B">
                                      <w:rPr>
                                        <w:sz w:val="18"/>
                                        <w:szCs w:val="18"/>
                                      </w:rPr>
                                      <w:t xml:space="preserve"> by Unknown Author is licensed under </w:t>
                                    </w:r>
                                    <w:hyperlink r:id="rId11" w:history="1">
                                      <w:r w:rsidRPr="002F3E6B">
                                        <w:rPr>
                                          <w:rStyle w:val="Hyperlink"/>
                                          <w:sz w:val="18"/>
                                          <w:szCs w:val="18"/>
                                        </w:rPr>
                                        <w:t>CC BY-NC-ND</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19B4D997" id="Group 3" o:spid="_x0000_s1026" style="width:93.5pt;height:101.1pt;mso-position-horizontal-relative:char;mso-position-vertical-relative:line" coordsize="51435,524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51435;height:488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">
                        <v:imagedata r:id="rId12" o:title=""/>
                      </v:shape>
                      <v:shapetype id="_x0000_t202" coordsize="21600,21600" o:spt="202" path="m,l,21600r21600,l21600,xe">
                        <v:stroke joinstyle="miter"/>
                        <v:path gradientshapeok="t" o:connecttype="rect"/>
                      </v:shapetype>
                      <v:shape id="Text Box 2" o:spid="_x0000_s1028" type="#_x0000_t202" style="position:absolute;top:48863;width:51435;height:3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" stroked="f">
                        <v:textbox>
                          <w:txbxContent>
                            <w:p w14:paraId="76A2AF47" w14:textId="6F4878E8" w:rsidR="002F3E6B" w:rsidRPr="002F3E6B" w:rsidRDefault="002F3E6B" w:rsidP="002F3E6B">
                              <w:pPr>
                                <w:rPr>
                                  <w:sz w:val="18"/>
                                  <w:szCs w:val="18"/>
                                </w:rPr>
                              </w:pPr>
                              <w:hyperlink r:id="rId13" w:history="1">
                                <w:r w:rsidRPr="002F3E6B">
                                  <w:rPr>
                                    <w:rStyle w:val="Hyperlink"/>
                                    <w:sz w:val="18"/>
                                    <w:szCs w:val="18"/>
                                  </w:rPr>
                                  <w:t>This Photo</w:t>
                                </w:r>
                              </w:hyperlink>
                              <w:r w:rsidRPr="002F3E6B">
                                <w:rPr>
                                  <w:sz w:val="18"/>
                                  <w:szCs w:val="18"/>
                                </w:rPr>
                                <w:t xml:space="preserve"> by Unknown Author is licensed under </w:t>
                              </w:r>
                              <w:hyperlink r:id="rId14" w:history="1">
                                <w:r w:rsidRPr="002F3E6B">
                                  <w:rPr>
                                    <w:rStyle w:val="Hyperlink"/>
                                    <w:sz w:val="18"/>
                                    <w:szCs w:val="18"/>
                                  </w:rPr>
                                  <w:t>CC BY-NC-ND</w:t>
                                </w:r>
                              </w:hyperlink>
                            </w:p>
                          </w:txbxContent>
                        </v:textbox>
                      </v:shape>
                      <w10:anchorlock/>
                    </v:group>
                  </w:pict>
                </mc:Fallback>
              </mc:AlternateContent>
            </w:r>
          </w:p>
          <w:p w14:paraId="31D58E85" w14:textId="77777777" w:rsidR="002F3E6B" w:rsidRDefault="002F3E6B">
            <w:pPr>
              <w:spacing w:before="100" w:after="100" w:line="240" w:lineRule="auto"/>
              <w:rPr>
                <w:rFonts w:ascii="Segoe UI" w:eastAsia="Times New Roman" w:hAnsi="Segoe UI" w:cs="Segoe UI"/>
                <w:b/>
                <w:bCs/>
                <w:color w:val="0E2841"/>
                <w:kern w:val="0"/>
                <w:sz w:val="20"/>
                <w:szCs w:val="20"/>
                <w:lang w:eastAsia="en-GB"/>
              </w:rPr>
            </w:pPr>
            <w:r>
              <w:rPr>
                <w:rFonts w:ascii="Segoe UI" w:eastAsia="Times New Roman" w:hAnsi="Segoe UI" w:cs="Segoe UI"/>
                <w:b/>
                <w:bCs/>
                <w:color w:val="0E2841"/>
                <w:kern w:val="0"/>
                <w:sz w:val="20"/>
                <w:szCs w:val="20"/>
                <w:lang w:eastAsia="en-GB"/>
              </w:rPr>
              <w:t>Dear Pharmacy Contractors</w:t>
            </w:r>
          </w:p>
          <w:p w14:paraId="7569CDDB" w14:textId="493EA346" w:rsidR="002F3E6B" w:rsidRDefault="002F3E6B">
            <w:pPr>
              <w:spacing w:before="100" w:after="100" w:line="240" w:lineRule="auto"/>
              <w:rPr>
                <w:rFonts w:ascii="Segoe UI" w:eastAsia="Times New Roman" w:hAnsi="Segoe UI" w:cs="Segoe UI"/>
                <w:b/>
                <w:bCs/>
                <w:color w:val="0E2841"/>
                <w:kern w:val="0"/>
                <w:sz w:val="20"/>
                <w:szCs w:val="20"/>
                <w:lang w:eastAsia="en-GB"/>
              </w:rPr>
            </w:pPr>
            <w:r>
              <w:rPr>
                <w:rFonts w:ascii="Segoe UI" w:eastAsia="Times New Roman" w:hAnsi="Segoe UI" w:cs="Segoe UI"/>
                <w:b/>
                <w:bCs/>
                <w:color w:val="0E2841"/>
                <w:kern w:val="0"/>
                <w:sz w:val="20"/>
                <w:szCs w:val="20"/>
                <w:lang w:eastAsia="en-GB"/>
              </w:rPr>
              <w:t xml:space="preserve">Your Input Matters-Please send any Items you wish for community pharmacy somerset to discuss on your behalf to </w:t>
            </w:r>
            <w:hyperlink r:id="rId15" w:history="1">
              <w:r w:rsidRPr="004C7655">
                <w:rPr>
                  <w:rStyle w:val="Hyperlink"/>
                  <w:rFonts w:ascii="Segoe UI" w:eastAsia="Times New Roman" w:hAnsi="Segoe UI" w:cs="Segoe UI"/>
                  <w:b/>
                  <w:bCs/>
                  <w:kern w:val="0"/>
                  <w:sz w:val="20"/>
                  <w:szCs w:val="20"/>
                  <w:lang w:eastAsia="en-GB"/>
                </w:rPr>
                <w:t>opsmanager@cpsomerset.org</w:t>
              </w:r>
            </w:hyperlink>
          </w:p>
          <w:p w14:paraId="5E8D4B6E" w14:textId="7FDAD252" w:rsidR="002F3E6B" w:rsidRDefault="002F3E6B">
            <w:pPr>
              <w:spacing w:before="100" w:after="100" w:line="240" w:lineRule="auto"/>
              <w:rPr>
                <w:rFonts w:ascii="Segoe UI" w:eastAsia="Times New Roman" w:hAnsi="Segoe UI" w:cs="Segoe UI"/>
                <w:b/>
                <w:bCs/>
                <w:color w:val="0E2841"/>
                <w:kern w:val="0"/>
                <w:sz w:val="20"/>
                <w:szCs w:val="20"/>
                <w:lang w:eastAsia="en-GB"/>
              </w:rPr>
            </w:pPr>
            <w:r>
              <w:rPr>
                <w:rFonts w:ascii="Segoe UI" w:eastAsia="Times New Roman" w:hAnsi="Segoe UI" w:cs="Segoe UI"/>
                <w:b/>
                <w:bCs/>
                <w:color w:val="0E2841"/>
                <w:kern w:val="0"/>
                <w:sz w:val="20"/>
                <w:szCs w:val="20"/>
                <w:lang w:eastAsia="en-GB"/>
              </w:rPr>
              <w:t xml:space="preserve">Dates Of Future </w:t>
            </w:r>
            <w:r w:rsidR="0051790D">
              <w:rPr>
                <w:rFonts w:ascii="Segoe UI" w:eastAsia="Times New Roman" w:hAnsi="Segoe UI" w:cs="Segoe UI"/>
                <w:b/>
                <w:bCs/>
                <w:color w:val="0E2841"/>
                <w:kern w:val="0"/>
                <w:sz w:val="20"/>
                <w:szCs w:val="20"/>
                <w:lang w:eastAsia="en-GB"/>
              </w:rPr>
              <w:t>Meetings, Minutes</w:t>
            </w:r>
            <w:r>
              <w:rPr>
                <w:rFonts w:ascii="Segoe UI" w:eastAsia="Times New Roman" w:hAnsi="Segoe UI" w:cs="Segoe UI"/>
                <w:b/>
                <w:bCs/>
                <w:color w:val="0E2841"/>
                <w:kern w:val="0"/>
                <w:sz w:val="20"/>
                <w:szCs w:val="20"/>
                <w:lang w:eastAsia="en-GB"/>
              </w:rPr>
              <w:t xml:space="preserve"> </w:t>
            </w:r>
            <w:r w:rsidR="0051790D">
              <w:rPr>
                <w:rFonts w:ascii="Segoe UI" w:eastAsia="Times New Roman" w:hAnsi="Segoe UI" w:cs="Segoe UI"/>
                <w:b/>
                <w:bCs/>
                <w:color w:val="0E2841"/>
                <w:kern w:val="0"/>
                <w:sz w:val="20"/>
                <w:szCs w:val="20"/>
                <w:lang w:eastAsia="en-GB"/>
              </w:rPr>
              <w:t xml:space="preserve">and CPS Officers Operations update </w:t>
            </w:r>
            <w:r>
              <w:rPr>
                <w:rFonts w:ascii="Segoe UI" w:eastAsia="Times New Roman" w:hAnsi="Segoe UI" w:cs="Segoe UI"/>
                <w:b/>
                <w:bCs/>
                <w:color w:val="0E2841"/>
                <w:kern w:val="0"/>
                <w:sz w:val="20"/>
                <w:szCs w:val="20"/>
                <w:lang w:eastAsia="en-GB"/>
              </w:rPr>
              <w:t>of previous meetings can be accessed via using the below</w:t>
            </w:r>
          </w:p>
          <w:p w14:paraId="2BD3766C" w14:textId="5E498B54" w:rsidR="002F3E6B" w:rsidRDefault="002F3E6B">
            <w:pPr>
              <w:spacing w:before="100" w:after="100" w:line="240" w:lineRule="auto"/>
            </w:pPr>
            <w:hyperlink r:id="rId16" w:history="1">
              <w:r w:rsidRPr="004C7655">
                <w:rPr>
                  <w:rStyle w:val="Hyperlink"/>
                  <w:rFonts w:ascii="Segoe UI" w:eastAsia="Times New Roman" w:hAnsi="Segoe UI" w:cs="Segoe UI"/>
                  <w:b/>
                  <w:bCs/>
                  <w:kern w:val="0"/>
                  <w:sz w:val="20"/>
                  <w:szCs w:val="20"/>
                  <w:lang w:eastAsia="en-GB"/>
                </w:rPr>
                <w:t>https://somerset.communitypharmacy.org.uk/new/dates-of-lpc-meetings/</w:t>
              </w:r>
            </w:hyperlink>
          </w:p>
          <w:p w14:paraId="250B35D1" w14:textId="373D7028" w:rsidR="00A7771B" w:rsidRDefault="00A7771B">
            <w:pPr>
              <w:spacing w:before="100" w:after="100" w:line="240" w:lineRule="auto"/>
              <w:rPr>
                <w:rFonts w:ascii="Segoe UI" w:eastAsia="Times New Roman" w:hAnsi="Segoe UI" w:cs="Segoe UI"/>
                <w:b/>
                <w:bCs/>
                <w:color w:val="0E2841"/>
                <w:kern w:val="0"/>
                <w:sz w:val="20"/>
                <w:szCs w:val="20"/>
                <w:lang w:eastAsia="en-GB"/>
              </w:rPr>
            </w:pPr>
            <w:r>
              <w:rPr>
                <w:rFonts w:ascii="Segoe UI" w:eastAsia="Times New Roman" w:hAnsi="Segoe UI" w:cs="Segoe UI"/>
                <w:b/>
                <w:bCs/>
                <w:color w:val="0E2841"/>
                <w:kern w:val="0"/>
                <w:sz w:val="20"/>
                <w:szCs w:val="20"/>
                <w:lang w:eastAsia="en-GB"/>
              </w:rPr>
              <w:t>Please send any items for your CPS Team to discuss at our CPS Committee Meeting by 5</w:t>
            </w:r>
            <w:r w:rsidRPr="00A7771B">
              <w:rPr>
                <w:rFonts w:ascii="Segoe UI" w:eastAsia="Times New Roman" w:hAnsi="Segoe UI" w:cs="Segoe UI"/>
                <w:b/>
                <w:bCs/>
                <w:color w:val="0E2841"/>
                <w:kern w:val="0"/>
                <w:sz w:val="20"/>
                <w:szCs w:val="20"/>
                <w:vertAlign w:val="superscript"/>
                <w:lang w:eastAsia="en-GB"/>
              </w:rPr>
              <w:t>th</w:t>
            </w:r>
            <w:r>
              <w:rPr>
                <w:rFonts w:ascii="Segoe UI" w:eastAsia="Times New Roman" w:hAnsi="Segoe UI" w:cs="Segoe UI"/>
                <w:b/>
                <w:bCs/>
                <w:color w:val="0E2841"/>
                <w:kern w:val="0"/>
                <w:sz w:val="20"/>
                <w:szCs w:val="20"/>
                <w:lang w:eastAsia="en-GB"/>
              </w:rPr>
              <w:t xml:space="preserve"> of each month.</w:t>
            </w:r>
          </w:p>
          <w:p w14:paraId="247B9411" w14:textId="30570860" w:rsidR="002F3E6B" w:rsidRDefault="002F3E6B">
            <w:pPr>
              <w:spacing w:before="100" w:after="100" w:line="240" w:lineRule="auto"/>
              <w:rPr>
                <w:rFonts w:ascii="Segoe UI" w:eastAsia="Times New Roman" w:hAnsi="Segoe UI" w:cs="Segoe UI"/>
                <w:b/>
                <w:bCs/>
                <w:color w:val="0E2841"/>
                <w:kern w:val="0"/>
                <w:sz w:val="20"/>
                <w:szCs w:val="20"/>
                <w:lang w:eastAsia="en-GB"/>
              </w:rPr>
            </w:pPr>
          </w:p>
        </w:tc>
      </w:tr>
    </w:tbl>
    <w:p w14:paraId="70241E7B" w14:textId="77777777" w:rsidR="005205EE" w:rsidRDefault="005205EE">
      <w:pPr>
        <w:spacing w:before="100" w:after="100" w:line="240" w:lineRule="auto"/>
        <w:rPr>
          <w:rFonts w:ascii="Segoe UI" w:eastAsia="Times New Roman" w:hAnsi="Segoe UI" w:cs="Segoe UI"/>
          <w:b/>
          <w:bCs/>
          <w:color w:val="0E2841"/>
          <w:kern w:val="0"/>
          <w:sz w:val="20"/>
          <w:szCs w:val="20"/>
          <w:lang w:eastAsia="en-GB"/>
        </w:rPr>
      </w:pPr>
    </w:p>
    <w:p w14:paraId="36AEEE63" w14:textId="77777777" w:rsidR="005205EE" w:rsidRDefault="005205EE">
      <w:pPr>
        <w:spacing w:before="100" w:after="100" w:line="240" w:lineRule="auto"/>
        <w:rPr>
          <w:rFonts w:ascii="Segoe UI" w:eastAsia="Times New Roman" w:hAnsi="Segoe UI" w:cs="Segoe UI"/>
          <w:b/>
          <w:bCs/>
          <w:color w:val="0E2841"/>
          <w:kern w:val="0"/>
          <w:sz w:val="20"/>
          <w:szCs w:val="20"/>
          <w:lang w:eastAsia="en-GB"/>
        </w:rPr>
      </w:pPr>
    </w:p>
    <w:p w14:paraId="62CD4EBE" w14:textId="22A2B53E" w:rsidR="00C93075" w:rsidRDefault="00F90498">
      <w:pPr>
        <w:spacing w:before="100" w:after="100" w:line="240" w:lineRule="auto"/>
      </w:pPr>
      <w:r>
        <w:rPr>
          <w:rFonts w:ascii="Segoe UI" w:eastAsia="Times New Roman" w:hAnsi="Segoe UI" w:cs="Segoe UI"/>
          <w:b/>
          <w:bCs/>
          <w:color w:val="0E2841"/>
          <w:kern w:val="0"/>
          <w:sz w:val="20"/>
          <w:szCs w:val="20"/>
          <w:lang w:eastAsia="en-GB"/>
        </w:rPr>
        <w:t>EPS Nominations – Patient Consent Required</w:t>
      </w:r>
      <w:r>
        <w:rPr>
          <w:rFonts w:ascii="Segoe UI" w:eastAsia="Times New Roman" w:hAnsi="Segoe UI" w:cs="Segoe UI"/>
          <w:b/>
          <w:bCs/>
          <w:color w:val="0E2841"/>
          <w:kern w:val="0"/>
          <w:sz w:val="22"/>
          <w:szCs w:val="22"/>
          <w:lang w:eastAsia="en-GB"/>
        </w:rPr>
        <w:t xml:space="preserve">                                      </w:t>
      </w:r>
    </w:p>
    <w:p w14:paraId="62CD4EBF" w14:textId="77777777" w:rsidR="00C93075" w:rsidRDefault="00F90498">
      <w:pPr>
        <w:spacing w:before="100" w:after="100" w:line="240" w:lineRule="auto"/>
      </w:pPr>
      <w:r>
        <w:rPr>
          <w:rFonts w:ascii="Segoe UI" w:eastAsia="Times New Roman" w:hAnsi="Segoe UI" w:cs="Segoe UI"/>
          <w:kern w:val="0"/>
          <w:sz w:val="20"/>
          <w:szCs w:val="20"/>
          <w:lang w:eastAsia="en-GB"/>
        </w:rPr>
        <w:t xml:space="preserve">We continue to receive reports of EPS nominations being set or changed </w:t>
      </w:r>
      <w:r>
        <w:rPr>
          <w:rFonts w:ascii="Segoe UI" w:eastAsia="Times New Roman" w:hAnsi="Segoe UI" w:cs="Segoe UI"/>
          <w:b/>
          <w:bCs/>
          <w:kern w:val="0"/>
          <w:sz w:val="20"/>
          <w:szCs w:val="20"/>
          <w:lang w:eastAsia="en-GB"/>
        </w:rPr>
        <w:t>without patient consent</w:t>
      </w:r>
      <w:r>
        <w:rPr>
          <w:rFonts w:ascii="Segoe UI" w:eastAsia="Times New Roman" w:hAnsi="Segoe UI" w:cs="Segoe UI"/>
          <w:kern w:val="0"/>
          <w:sz w:val="20"/>
          <w:szCs w:val="20"/>
          <w:lang w:eastAsia="en-GB"/>
        </w:rPr>
        <w:t>.</w:t>
      </w:r>
    </w:p>
    <w:p w14:paraId="62CD4EC0" w14:textId="77777777" w:rsidR="00C93075" w:rsidRDefault="00F90498">
      <w:pPr>
        <w:spacing w:before="100" w:after="100" w:line="240" w:lineRule="auto"/>
      </w:pPr>
      <w:r>
        <w:rPr>
          <w:rFonts w:ascii="Segoe UI" w:eastAsia="Times New Roman" w:hAnsi="Segoe UI" w:cs="Segoe UI"/>
          <w:kern w:val="0"/>
          <w:sz w:val="20"/>
          <w:szCs w:val="20"/>
          <w:lang w:eastAsia="en-GB"/>
        </w:rPr>
        <w:t>Please ensure:</w:t>
      </w:r>
      <w:r>
        <w:rPr>
          <w:rFonts w:ascii="Segoe UI" w:eastAsia="Times New Roman" w:hAnsi="Segoe UI" w:cs="Segoe UI"/>
          <w:kern w:val="0"/>
          <w:sz w:val="20"/>
          <w:szCs w:val="20"/>
          <w:lang w:eastAsia="en-GB"/>
        </w:rPr>
        <w:br/>
        <w:t xml:space="preserve">• Consent is obtained </w:t>
      </w:r>
      <w:r>
        <w:rPr>
          <w:rFonts w:ascii="Segoe UI" w:eastAsia="Times New Roman" w:hAnsi="Segoe UI" w:cs="Segoe UI"/>
          <w:b/>
          <w:bCs/>
          <w:kern w:val="0"/>
          <w:sz w:val="20"/>
          <w:szCs w:val="20"/>
          <w:lang w:eastAsia="en-GB"/>
        </w:rPr>
        <w:t>before</w:t>
      </w:r>
      <w:r>
        <w:rPr>
          <w:rFonts w:ascii="Segoe UI" w:eastAsia="Times New Roman" w:hAnsi="Segoe UI" w:cs="Segoe UI"/>
          <w:kern w:val="0"/>
          <w:sz w:val="20"/>
          <w:szCs w:val="20"/>
          <w:lang w:eastAsia="en-GB"/>
        </w:rPr>
        <w:t xml:space="preserve"> setting/changing nominations</w:t>
      </w:r>
      <w:r>
        <w:rPr>
          <w:rFonts w:ascii="Segoe UI" w:eastAsia="Times New Roman" w:hAnsi="Segoe UI" w:cs="Segoe UI"/>
          <w:kern w:val="0"/>
          <w:sz w:val="20"/>
          <w:szCs w:val="20"/>
          <w:lang w:eastAsia="en-GB"/>
        </w:rPr>
        <w:br/>
        <w:t>• Consent is recorded in PMR notes</w:t>
      </w:r>
      <w:r>
        <w:rPr>
          <w:rFonts w:ascii="Segoe UI" w:eastAsia="Times New Roman" w:hAnsi="Segoe UI" w:cs="Segoe UI"/>
          <w:kern w:val="0"/>
          <w:sz w:val="20"/>
          <w:szCs w:val="20"/>
          <w:lang w:eastAsia="en-GB"/>
        </w:rPr>
        <w:br/>
        <w:t xml:space="preserve">• Prescriptions received in error are </w:t>
      </w:r>
      <w:r>
        <w:rPr>
          <w:rFonts w:ascii="Segoe UI" w:eastAsia="Times New Roman" w:hAnsi="Segoe UI" w:cs="Segoe UI"/>
          <w:b/>
          <w:bCs/>
          <w:kern w:val="0"/>
          <w:sz w:val="20"/>
          <w:szCs w:val="20"/>
          <w:lang w:eastAsia="en-GB"/>
        </w:rPr>
        <w:t>returned to the Spine</w:t>
      </w:r>
      <w:r>
        <w:rPr>
          <w:rFonts w:ascii="Segoe UI" w:eastAsia="Times New Roman" w:hAnsi="Segoe UI" w:cs="Segoe UI"/>
          <w:kern w:val="0"/>
          <w:sz w:val="20"/>
          <w:szCs w:val="20"/>
          <w:lang w:eastAsia="en-GB"/>
        </w:rPr>
        <w:t xml:space="preserve"> when requested – even if already dispensed</w:t>
      </w:r>
    </w:p>
    <w:p w14:paraId="62CD4EC1" w14:textId="77777777" w:rsidR="00C93075" w:rsidRDefault="00C93075">
      <w:pPr>
        <w:spacing w:before="100" w:after="100" w:line="240" w:lineRule="auto"/>
        <w:rPr>
          <w:sz w:val="20"/>
          <w:szCs w:val="20"/>
        </w:rPr>
      </w:pPr>
    </w:p>
    <w:p w14:paraId="62CD4EC2" w14:textId="77777777" w:rsidR="00C93075" w:rsidRDefault="00F90498" w:rsidP="009619BE">
      <w:pPr>
        <w:pBdr>
          <w:top w:val="single" w:sz="48" w:space="0" w:color="4C94D8"/>
          <w:left w:val="single" w:sz="48" w:space="4" w:color="4C94D8"/>
          <w:bottom w:val="single" w:sz="48" w:space="1" w:color="4C94D8"/>
          <w:right w:val="single" w:sz="48" w:space="4" w:color="4C94D8"/>
        </w:pBdr>
        <w:spacing w:before="100" w:after="100" w:line="240" w:lineRule="auto"/>
      </w:pPr>
      <w:r>
        <w:rPr>
          <w:rFonts w:ascii="Segoe UI Emoji" w:eastAsia="Times New Roman" w:hAnsi="Segoe UI Emoji" w:cs="Segoe UI Emoji"/>
          <w:b/>
          <w:bCs/>
          <w:kern w:val="0"/>
          <w:sz w:val="20"/>
          <w:szCs w:val="20"/>
          <w:lang w:eastAsia="en-GB"/>
        </w:rPr>
        <w:t>🔹</w:t>
      </w:r>
      <w:r>
        <w:rPr>
          <w:rFonts w:ascii="Segoe UI" w:eastAsia="Times New Roman" w:hAnsi="Segoe UI" w:cs="Segoe UI"/>
          <w:b/>
          <w:bCs/>
          <w:kern w:val="0"/>
          <w:sz w:val="20"/>
          <w:szCs w:val="20"/>
          <w:lang w:eastAsia="en-GB"/>
        </w:rPr>
        <w:t xml:space="preserve"> </w:t>
      </w:r>
      <w:r>
        <w:rPr>
          <w:rFonts w:ascii="Segoe UI" w:eastAsia="Times New Roman" w:hAnsi="Segoe UI" w:cs="Segoe UI"/>
          <w:b/>
          <w:bCs/>
          <w:color w:val="0E2841"/>
          <w:kern w:val="0"/>
          <w:sz w:val="20"/>
          <w:szCs w:val="20"/>
          <w:lang w:eastAsia="en-GB"/>
        </w:rPr>
        <w:t>EPS Claims – Important Reminder</w:t>
      </w:r>
    </w:p>
    <w:p w14:paraId="62CD4EC3" w14:textId="77777777" w:rsidR="00C93075" w:rsidRDefault="00F90498" w:rsidP="009619BE">
      <w:pPr>
        <w:pBdr>
          <w:top w:val="single" w:sz="48" w:space="0" w:color="4C94D8"/>
          <w:left w:val="single" w:sz="48" w:space="4" w:color="4C94D8"/>
          <w:bottom w:val="single" w:sz="48" w:space="1" w:color="4C94D8"/>
          <w:right w:val="single" w:sz="48" w:space="4" w:color="4C94D8"/>
        </w:pBdr>
        <w:spacing w:before="100" w:after="100" w:line="240" w:lineRule="auto"/>
      </w:pPr>
      <w:r>
        <w:rPr>
          <w:rFonts w:ascii="Segoe UI" w:eastAsia="Times New Roman" w:hAnsi="Segoe UI" w:cs="Segoe UI"/>
          <w:kern w:val="0"/>
          <w:sz w:val="20"/>
          <w:szCs w:val="20"/>
          <w:lang w:eastAsia="en-GB"/>
        </w:rPr>
        <w:t xml:space="preserve">Do </w:t>
      </w:r>
      <w:r>
        <w:rPr>
          <w:rFonts w:ascii="Segoe UI" w:eastAsia="Times New Roman" w:hAnsi="Segoe UI" w:cs="Segoe UI"/>
          <w:b/>
          <w:bCs/>
          <w:kern w:val="0"/>
          <w:sz w:val="20"/>
          <w:szCs w:val="20"/>
          <w:lang w:eastAsia="en-GB"/>
        </w:rPr>
        <w:t>not</w:t>
      </w:r>
      <w:r>
        <w:rPr>
          <w:rFonts w:ascii="Segoe UI" w:eastAsia="Times New Roman" w:hAnsi="Segoe UI" w:cs="Segoe UI"/>
          <w:kern w:val="0"/>
          <w:sz w:val="20"/>
          <w:szCs w:val="20"/>
          <w:lang w:eastAsia="en-GB"/>
        </w:rPr>
        <w:t xml:space="preserve"> claim EPS prescriptions until items have been </w:t>
      </w:r>
      <w:r>
        <w:rPr>
          <w:rFonts w:ascii="Segoe UI" w:eastAsia="Times New Roman" w:hAnsi="Segoe UI" w:cs="Segoe UI"/>
          <w:b/>
          <w:bCs/>
          <w:kern w:val="0"/>
          <w:sz w:val="20"/>
          <w:szCs w:val="20"/>
          <w:lang w:eastAsia="en-GB"/>
        </w:rPr>
        <w:t>collected by the patient or their representative</w:t>
      </w:r>
      <w:r>
        <w:rPr>
          <w:rFonts w:ascii="Segoe UI" w:eastAsia="Times New Roman" w:hAnsi="Segoe UI" w:cs="Segoe UI"/>
          <w:kern w:val="0"/>
          <w:sz w:val="20"/>
          <w:szCs w:val="20"/>
          <w:lang w:eastAsia="en-GB"/>
        </w:rPr>
        <w:t>.</w:t>
      </w:r>
    </w:p>
    <w:p w14:paraId="62CD4EC4" w14:textId="77777777" w:rsidR="00C93075" w:rsidRDefault="00F90498" w:rsidP="009619BE">
      <w:pPr>
        <w:pBdr>
          <w:top w:val="single" w:sz="48" w:space="0" w:color="4C94D8"/>
          <w:left w:val="single" w:sz="48" w:space="4" w:color="4C94D8"/>
          <w:bottom w:val="single" w:sz="48" w:space="1" w:color="4C94D8"/>
          <w:right w:val="single" w:sz="48" w:space="4" w:color="4C94D8"/>
        </w:pBdr>
        <w:spacing w:before="100" w:after="100" w:line="240" w:lineRule="auto"/>
      </w:pPr>
      <w:r>
        <w:rPr>
          <w:rFonts w:ascii="Segoe UI" w:eastAsia="Times New Roman" w:hAnsi="Segoe UI" w:cs="Segoe UI"/>
          <w:kern w:val="0"/>
          <w:sz w:val="20"/>
          <w:szCs w:val="20"/>
          <w:lang w:eastAsia="en-GB"/>
        </w:rPr>
        <w:t xml:space="preserve">Early claiming is considered </w:t>
      </w:r>
      <w:r>
        <w:rPr>
          <w:rFonts w:ascii="Segoe UI" w:eastAsia="Times New Roman" w:hAnsi="Segoe UI" w:cs="Segoe UI"/>
          <w:b/>
          <w:bCs/>
          <w:kern w:val="0"/>
          <w:sz w:val="20"/>
          <w:szCs w:val="20"/>
          <w:lang w:eastAsia="en-GB"/>
        </w:rPr>
        <w:t>fraudulent practice</w:t>
      </w:r>
      <w:r>
        <w:rPr>
          <w:rFonts w:ascii="Segoe UI" w:eastAsia="Times New Roman" w:hAnsi="Segoe UI" w:cs="Segoe UI"/>
          <w:kern w:val="0"/>
          <w:sz w:val="20"/>
          <w:szCs w:val="20"/>
          <w:lang w:eastAsia="en-GB"/>
        </w:rPr>
        <w:t>.</w:t>
      </w:r>
    </w:p>
    <w:p w14:paraId="62CD4EC5" w14:textId="77777777" w:rsidR="00C93075" w:rsidRDefault="00F90498" w:rsidP="009619BE">
      <w:pPr>
        <w:pBdr>
          <w:top w:val="single" w:sz="48" w:space="0" w:color="4C94D8"/>
          <w:left w:val="single" w:sz="48" w:space="4" w:color="4C94D8"/>
          <w:bottom w:val="single" w:sz="48" w:space="1" w:color="4C94D8"/>
          <w:right w:val="single" w:sz="48" w:space="4" w:color="4C94D8"/>
        </w:pBdr>
        <w:spacing w:before="100" w:after="100" w:line="240" w:lineRule="auto"/>
        <w:rPr>
          <w:rFonts w:ascii="Segoe UI" w:eastAsia="Times New Roman" w:hAnsi="Segoe UI" w:cs="Segoe UI"/>
          <w:kern w:val="0"/>
          <w:sz w:val="20"/>
          <w:szCs w:val="20"/>
          <w:lang w:eastAsia="en-GB"/>
        </w:rPr>
      </w:pPr>
      <w:r>
        <w:rPr>
          <w:rFonts w:ascii="Segoe UI" w:eastAsia="Times New Roman" w:hAnsi="Segoe UI" w:cs="Segoe UI"/>
          <w:kern w:val="0"/>
          <w:sz w:val="20"/>
          <w:szCs w:val="20"/>
          <w:lang w:eastAsia="en-GB"/>
        </w:rPr>
        <w:lastRenderedPageBreak/>
        <w:t>Please check all staff follow this process.</w:t>
      </w:r>
    </w:p>
    <w:p w14:paraId="62CD4EC6" w14:textId="77777777" w:rsidR="00C93075" w:rsidRDefault="00C93075">
      <w:pPr>
        <w:spacing w:before="100" w:after="100" w:line="240" w:lineRule="auto"/>
        <w:rPr>
          <w:rFonts w:ascii="Segoe UI Emoji" w:eastAsia="Times New Roman" w:hAnsi="Segoe UI Emoji" w:cs="Segoe UI Emoji"/>
          <w:b/>
          <w:bCs/>
          <w:kern w:val="0"/>
          <w:sz w:val="20"/>
          <w:szCs w:val="20"/>
          <w:lang w:eastAsia="en-GB"/>
        </w:rPr>
      </w:pPr>
    </w:p>
    <w:p w14:paraId="62CD4ED5" w14:textId="622EE342" w:rsidR="00C93075" w:rsidRPr="00DB57A1" w:rsidRDefault="009619BE" w:rsidP="00E74789">
      <w:pPr>
        <w:pBdr>
          <w:top w:val="single" w:sz="48" w:space="1" w:color="4C94D8"/>
          <w:left w:val="single" w:sz="48" w:space="0" w:color="4C94D8"/>
          <w:bottom w:val="single" w:sz="48" w:space="1" w:color="4C94D8"/>
          <w:right w:val="single" w:sz="48" w:space="4" w:color="4C94D8"/>
        </w:pBdr>
        <w:spacing w:after="0" w:line="240" w:lineRule="auto"/>
        <w:rPr>
          <w:rFonts w:ascii="Segoe UI Emoji" w:eastAsia="Times New Roman" w:hAnsi="Segoe UI Emoji" w:cs="Segoe UI Emoji"/>
          <w:b/>
          <w:bCs/>
          <w:color w:val="0E2841"/>
          <w:kern w:val="0"/>
          <w:sz w:val="20"/>
          <w:szCs w:val="20"/>
          <w:lang w:eastAsia="en-GB"/>
        </w:rPr>
      </w:pPr>
      <w:r w:rsidRPr="00DB57A1">
        <w:rPr>
          <w:rFonts w:ascii="Segoe UI Emoji" w:eastAsia="Times New Roman" w:hAnsi="Segoe UI Emoji" w:cs="Segoe UI Emoji"/>
          <w:b/>
          <w:bCs/>
          <w:color w:val="0E2841"/>
          <w:kern w:val="0"/>
          <w:sz w:val="20"/>
          <w:szCs w:val="20"/>
          <w:lang w:eastAsia="en-GB"/>
        </w:rPr>
        <w:t>T</w:t>
      </w:r>
      <w:r w:rsidR="00B340D2" w:rsidRPr="00DB57A1">
        <w:rPr>
          <w:rFonts w:ascii="Segoe UI Emoji" w:eastAsia="Times New Roman" w:hAnsi="Segoe UI Emoji" w:cs="Segoe UI Emoji"/>
          <w:b/>
          <w:bCs/>
          <w:color w:val="0E2841"/>
          <w:kern w:val="0"/>
          <w:sz w:val="20"/>
          <w:szCs w:val="20"/>
          <w:lang w:eastAsia="en-GB"/>
        </w:rPr>
        <w:t>urning Point Services NEO360</w:t>
      </w:r>
      <w:r w:rsidR="00E74789" w:rsidRPr="00DB57A1">
        <w:rPr>
          <w:rFonts w:ascii="Segoe UI Emoji" w:eastAsia="Times New Roman" w:hAnsi="Segoe UI Emoji" w:cs="Segoe UI Emoji"/>
          <w:b/>
          <w:bCs/>
          <w:color w:val="0E2841"/>
          <w:kern w:val="0"/>
          <w:sz w:val="20"/>
          <w:szCs w:val="20"/>
          <w:lang w:eastAsia="en-GB"/>
        </w:rPr>
        <w:t>.</w:t>
      </w:r>
    </w:p>
    <w:p w14:paraId="01D941C1" w14:textId="37200629" w:rsidR="00B340D2" w:rsidRDefault="00B340D2" w:rsidP="00FE630D">
      <w:pPr>
        <w:spacing w:line="240" w:lineRule="auto"/>
        <w:rPr>
          <w:rFonts w:ascii="Segoe UI" w:hAnsi="Segoe UI" w:cs="Segoe UI"/>
          <w:color w:val="0E2841"/>
          <w:sz w:val="20"/>
          <w:szCs w:val="20"/>
        </w:rPr>
      </w:pPr>
      <w:r>
        <w:rPr>
          <w:rFonts w:ascii="Segoe UI" w:hAnsi="Segoe UI" w:cs="Segoe UI"/>
          <w:color w:val="0E2841"/>
          <w:sz w:val="20"/>
          <w:szCs w:val="20"/>
        </w:rPr>
        <w:t>All Somerset Community Pharmacies</w:t>
      </w:r>
      <w:r w:rsidR="00CF3A5B">
        <w:rPr>
          <w:rFonts w:ascii="Segoe UI" w:hAnsi="Segoe UI" w:cs="Segoe UI"/>
          <w:color w:val="0E2841"/>
          <w:sz w:val="20"/>
          <w:szCs w:val="20"/>
        </w:rPr>
        <w:t xml:space="preserve"> from 1</w:t>
      </w:r>
      <w:r w:rsidR="00CF3A5B" w:rsidRPr="00CF3A5B">
        <w:rPr>
          <w:rFonts w:ascii="Segoe UI" w:hAnsi="Segoe UI" w:cs="Segoe UI"/>
          <w:color w:val="0E2841"/>
          <w:sz w:val="20"/>
          <w:szCs w:val="20"/>
          <w:vertAlign w:val="superscript"/>
        </w:rPr>
        <w:t>st</w:t>
      </w:r>
      <w:r w:rsidR="00CF3A5B">
        <w:rPr>
          <w:rFonts w:ascii="Segoe UI" w:hAnsi="Segoe UI" w:cs="Segoe UI"/>
          <w:color w:val="0E2841"/>
          <w:sz w:val="20"/>
          <w:szCs w:val="20"/>
        </w:rPr>
        <w:t xml:space="preserve"> April 2026 must</w:t>
      </w:r>
      <w:r>
        <w:rPr>
          <w:rFonts w:ascii="Segoe UI" w:hAnsi="Segoe UI" w:cs="Segoe UI"/>
          <w:color w:val="0E2841"/>
          <w:sz w:val="20"/>
          <w:szCs w:val="20"/>
        </w:rPr>
        <w:t xml:space="preserve"> be entering and recording all Supervised Consumption clients, Needle Exchange Supplies and Take-Home Naloxone Supplies on the new system -NEO360.</w:t>
      </w:r>
    </w:p>
    <w:p w14:paraId="6C7E8144" w14:textId="1DA111E3" w:rsidR="00CF3A5B" w:rsidRPr="00CF3A5B" w:rsidRDefault="00CF3A5B" w:rsidP="00FE630D">
      <w:pPr>
        <w:spacing w:line="240" w:lineRule="auto"/>
        <w:rPr>
          <w:rFonts w:ascii="Segoe UI" w:hAnsi="Segoe UI" w:cs="Segoe UI"/>
          <w:b/>
          <w:bCs/>
          <w:color w:val="0E2841"/>
          <w:sz w:val="20"/>
          <w:szCs w:val="20"/>
        </w:rPr>
      </w:pPr>
      <w:r w:rsidRPr="00CF3A5B">
        <w:rPr>
          <w:rFonts w:ascii="Segoe UI" w:hAnsi="Segoe UI" w:cs="Segoe UI"/>
          <w:b/>
          <w:bCs/>
          <w:color w:val="0E2841"/>
          <w:sz w:val="20"/>
          <w:szCs w:val="20"/>
        </w:rPr>
        <w:t>Please remember that all entries</w:t>
      </w:r>
      <w:r>
        <w:rPr>
          <w:rFonts w:ascii="Segoe UI" w:hAnsi="Segoe UI" w:cs="Segoe UI"/>
          <w:b/>
          <w:bCs/>
          <w:color w:val="0E2841"/>
          <w:sz w:val="20"/>
          <w:szCs w:val="20"/>
        </w:rPr>
        <w:t>/</w:t>
      </w:r>
      <w:r w:rsidRPr="00CF3A5B">
        <w:rPr>
          <w:rFonts w:ascii="Segoe UI" w:hAnsi="Segoe UI" w:cs="Segoe UI"/>
          <w:b/>
          <w:bCs/>
          <w:color w:val="0E2841"/>
          <w:sz w:val="20"/>
          <w:szCs w:val="20"/>
        </w:rPr>
        <w:t xml:space="preserve">supplies given to </w:t>
      </w:r>
      <w:r>
        <w:rPr>
          <w:rFonts w:ascii="Segoe UI" w:hAnsi="Segoe UI" w:cs="Segoe UI"/>
          <w:b/>
          <w:bCs/>
          <w:color w:val="0E2841"/>
          <w:sz w:val="20"/>
          <w:szCs w:val="20"/>
        </w:rPr>
        <w:t>c</w:t>
      </w:r>
      <w:r w:rsidRPr="00CF3A5B">
        <w:rPr>
          <w:rFonts w:ascii="Segoe UI" w:hAnsi="Segoe UI" w:cs="Segoe UI"/>
          <w:b/>
          <w:bCs/>
          <w:color w:val="0E2841"/>
          <w:sz w:val="20"/>
          <w:szCs w:val="20"/>
        </w:rPr>
        <w:t>lients are entered by the 5</w:t>
      </w:r>
      <w:r w:rsidRPr="00CF3A5B">
        <w:rPr>
          <w:rFonts w:ascii="Segoe UI" w:hAnsi="Segoe UI" w:cs="Segoe UI"/>
          <w:b/>
          <w:bCs/>
          <w:color w:val="0E2841"/>
          <w:sz w:val="20"/>
          <w:szCs w:val="20"/>
          <w:vertAlign w:val="superscript"/>
        </w:rPr>
        <w:t>th</w:t>
      </w:r>
      <w:r w:rsidRPr="00CF3A5B">
        <w:rPr>
          <w:rFonts w:ascii="Segoe UI" w:hAnsi="Segoe UI" w:cs="Segoe UI"/>
          <w:b/>
          <w:bCs/>
          <w:color w:val="0E2841"/>
          <w:sz w:val="20"/>
          <w:szCs w:val="20"/>
        </w:rPr>
        <w:t xml:space="preserve"> of </w:t>
      </w:r>
      <w:r>
        <w:rPr>
          <w:rFonts w:ascii="Segoe UI" w:hAnsi="Segoe UI" w:cs="Segoe UI"/>
          <w:b/>
          <w:bCs/>
          <w:color w:val="0E2841"/>
          <w:sz w:val="20"/>
          <w:szCs w:val="20"/>
        </w:rPr>
        <w:t xml:space="preserve">each Month </w:t>
      </w:r>
      <w:r w:rsidRPr="00CF3A5B">
        <w:rPr>
          <w:rFonts w:ascii="Segoe UI" w:hAnsi="Segoe UI" w:cs="Segoe UI"/>
          <w:b/>
          <w:bCs/>
          <w:color w:val="0E2841"/>
          <w:sz w:val="20"/>
          <w:szCs w:val="20"/>
        </w:rPr>
        <w:t>to receive prompt payment</w:t>
      </w:r>
      <w:r>
        <w:rPr>
          <w:rFonts w:ascii="Segoe UI" w:hAnsi="Segoe UI" w:cs="Segoe UI"/>
          <w:b/>
          <w:bCs/>
          <w:color w:val="0E2841"/>
          <w:sz w:val="20"/>
          <w:szCs w:val="20"/>
        </w:rPr>
        <w:t xml:space="preserve"> by the end of the month.</w:t>
      </w:r>
      <w:r w:rsidR="00BB1EE9">
        <w:rPr>
          <w:rFonts w:ascii="Segoe UI" w:hAnsi="Segoe UI" w:cs="Segoe UI"/>
          <w:b/>
          <w:bCs/>
          <w:color w:val="0E2841"/>
          <w:sz w:val="20"/>
          <w:szCs w:val="20"/>
        </w:rPr>
        <w:t xml:space="preserve"> Entries that are submitted late will not be reimbursed.</w:t>
      </w:r>
    </w:p>
    <w:p w14:paraId="198A5111" w14:textId="4DB971D0" w:rsidR="00B340D2" w:rsidRDefault="00B340D2" w:rsidP="00FE630D">
      <w:pPr>
        <w:spacing w:line="240" w:lineRule="auto"/>
        <w:rPr>
          <w:rFonts w:ascii="Segoe UI" w:hAnsi="Segoe UI" w:cs="Segoe UI"/>
          <w:color w:val="0E2841"/>
          <w:sz w:val="20"/>
          <w:szCs w:val="20"/>
        </w:rPr>
      </w:pPr>
      <w:r>
        <w:rPr>
          <w:rFonts w:ascii="Segoe UI" w:hAnsi="Segoe UI" w:cs="Segoe UI"/>
          <w:color w:val="0E2841"/>
          <w:sz w:val="20"/>
          <w:szCs w:val="20"/>
        </w:rPr>
        <w:t xml:space="preserve">If you have any difficulty Accessing the NEO 360 platform, then please contact </w:t>
      </w:r>
      <w:hyperlink r:id="rId17" w:history="1">
        <w:r w:rsidRPr="008D300A">
          <w:rPr>
            <w:rStyle w:val="Hyperlink"/>
            <w:rFonts w:ascii="Segoe UI" w:hAnsi="Segoe UI" w:cs="Segoe UI"/>
            <w:sz w:val="20"/>
            <w:szCs w:val="20"/>
          </w:rPr>
          <w:t>Pharmacy@turning-point.co.uk</w:t>
        </w:r>
      </w:hyperlink>
      <w:r>
        <w:rPr>
          <w:rFonts w:ascii="Segoe UI" w:hAnsi="Segoe UI" w:cs="Segoe UI"/>
          <w:color w:val="0E2841"/>
          <w:sz w:val="20"/>
          <w:szCs w:val="20"/>
        </w:rPr>
        <w:t xml:space="preserve"> for support </w:t>
      </w:r>
      <w:r w:rsidR="00BB1EE9">
        <w:rPr>
          <w:rFonts w:ascii="Segoe UI" w:hAnsi="Segoe UI" w:cs="Segoe UI"/>
          <w:color w:val="0E2841"/>
          <w:sz w:val="20"/>
          <w:szCs w:val="20"/>
        </w:rPr>
        <w:t>or opsmanager@cpsomerset.org</w:t>
      </w:r>
    </w:p>
    <w:p w14:paraId="46749753" w14:textId="1C40303D" w:rsidR="00B340D2" w:rsidRDefault="00E74789" w:rsidP="00FE630D">
      <w:pPr>
        <w:spacing w:line="240" w:lineRule="auto"/>
        <w:rPr>
          <w:rFonts w:ascii="Segoe UI" w:hAnsi="Segoe UI" w:cs="Segoe UI"/>
          <w:noProof/>
          <w:color w:val="0E2841"/>
          <w:sz w:val="20"/>
          <w:szCs w:val="20"/>
        </w:rPr>
      </w:pPr>
      <w:r>
        <w:rPr>
          <w:rFonts w:ascii="Segoe UI" w:hAnsi="Segoe UI" w:cs="Segoe UI"/>
          <w:noProof/>
          <w:color w:val="0E2841"/>
          <w:sz w:val="20"/>
          <w:szCs w:val="20"/>
        </w:rPr>
        <w:t xml:space="preserve">You can access training guides on our website by using this link </w:t>
      </w:r>
      <w:hyperlink r:id="rId18" w:history="1">
        <w:r w:rsidRPr="00E74789">
          <w:rPr>
            <w:rStyle w:val="Hyperlink"/>
            <w:rFonts w:ascii="Segoe UI" w:hAnsi="Segoe UI" w:cs="Segoe UI"/>
            <w:noProof/>
            <w:sz w:val="20"/>
            <w:szCs w:val="20"/>
          </w:rPr>
          <w:t>SDAS (Somerset Drug and Alcohol Service) – Community Pharmacy Somerset</w:t>
        </w:r>
      </w:hyperlink>
    </w:p>
    <w:p w14:paraId="6F091FC1" w14:textId="77777777" w:rsidR="00E74789" w:rsidRDefault="00E74789" w:rsidP="00FE630D">
      <w:pPr>
        <w:spacing w:line="240" w:lineRule="auto"/>
        <w:rPr>
          <w:rFonts w:ascii="Segoe UI" w:hAnsi="Segoe UI" w:cs="Segoe UI"/>
          <w:noProof/>
          <w:color w:val="0E2841"/>
          <w:sz w:val="20"/>
          <w:szCs w:val="20"/>
        </w:rPr>
      </w:pPr>
    </w:p>
    <w:tbl>
      <w:tblPr>
        <w:tblStyle w:val="TableGrid"/>
        <w:tblW w:w="9209" w:type="dxa"/>
        <w:tblLook w:val="04A0" w:firstRow="1" w:lastRow="0" w:firstColumn="1" w:lastColumn="0" w:noHBand="0" w:noVBand="1"/>
      </w:tblPr>
      <w:tblGrid>
        <w:gridCol w:w="9209"/>
      </w:tblGrid>
      <w:tr w:rsidR="00DB57A1" w14:paraId="3511DDB6" w14:textId="77777777" w:rsidTr="00DB57A1">
        <w:trPr>
          <w:trHeight w:val="556"/>
        </w:trPr>
        <w:tc>
          <w:tcPr>
            <w:tcW w:w="9209" w:type="dxa"/>
            <w:tcBorders>
              <w:top w:val="single" w:sz="48" w:space="0" w:color="0F9ED5"/>
              <w:left w:val="single" w:sz="48" w:space="0" w:color="0F9ED5"/>
              <w:bottom w:val="single" w:sz="48" w:space="0" w:color="0F9ED5"/>
              <w:right w:val="single" w:sz="48" w:space="0" w:color="0F9ED5"/>
            </w:tcBorders>
          </w:tcPr>
          <w:p w14:paraId="390AF88B" w14:textId="071D20B5" w:rsidR="00DB57A1" w:rsidRDefault="00DB57A1" w:rsidP="00FE630D">
            <w:pPr>
              <w:rPr>
                <w:rFonts w:ascii="Segoe UI" w:hAnsi="Segoe UI" w:cs="Segoe UI"/>
                <w:b/>
                <w:bCs/>
                <w:color w:val="0E2841"/>
                <w:sz w:val="20"/>
                <w:szCs w:val="20"/>
              </w:rPr>
            </w:pPr>
            <w:r>
              <w:rPr>
                <w:rFonts w:ascii="Segoe UI" w:hAnsi="Segoe UI" w:cs="Segoe UI"/>
                <w:b/>
                <w:bCs/>
                <w:color w:val="0E2841"/>
                <w:sz w:val="20"/>
                <w:szCs w:val="20"/>
              </w:rPr>
              <w:t>Smokefree Somerset</w:t>
            </w:r>
          </w:p>
          <w:p w14:paraId="7D4B639A" w14:textId="1E1F42F2" w:rsidR="00DB57A1" w:rsidRDefault="00DB57A1" w:rsidP="00FE630D">
            <w:pPr>
              <w:rPr>
                <w:rFonts w:ascii="Segoe UI" w:hAnsi="Segoe UI" w:cs="Segoe UI"/>
                <w:color w:val="0E2841"/>
                <w:sz w:val="20"/>
                <w:szCs w:val="20"/>
              </w:rPr>
            </w:pPr>
          </w:p>
        </w:tc>
      </w:tr>
    </w:tbl>
    <w:p w14:paraId="00D32EAA" w14:textId="77777777" w:rsidR="005C1ECF" w:rsidRPr="005C1ECF" w:rsidRDefault="005C1ECF" w:rsidP="005C1ECF">
      <w:pPr>
        <w:spacing w:line="240" w:lineRule="auto"/>
        <w:rPr>
          <w:rFonts w:ascii="Segoe UI" w:hAnsi="Segoe UI" w:cs="Segoe UI"/>
          <w:b/>
          <w:bCs/>
          <w:color w:val="0E2841"/>
          <w:sz w:val="20"/>
          <w:szCs w:val="20"/>
        </w:rPr>
      </w:pPr>
      <w:r w:rsidRPr="005C1ECF">
        <w:rPr>
          <w:rFonts w:ascii="Segoe UI" w:hAnsi="Segoe UI" w:cs="Segoe UI"/>
          <w:b/>
          <w:bCs/>
          <w:color w:val="0E2841"/>
          <w:sz w:val="20"/>
          <w:szCs w:val="20"/>
        </w:rPr>
        <w:t>All pharmacies</w:t>
      </w:r>
    </w:p>
    <w:p w14:paraId="40B1DA78" w14:textId="77777777" w:rsidR="005C1ECF" w:rsidRPr="005C1ECF" w:rsidRDefault="005C1ECF" w:rsidP="005C1ECF">
      <w:pPr>
        <w:spacing w:line="240" w:lineRule="auto"/>
        <w:rPr>
          <w:rFonts w:ascii="Segoe UI" w:hAnsi="Segoe UI" w:cs="Segoe UI"/>
          <w:color w:val="0E2841"/>
          <w:sz w:val="20"/>
          <w:szCs w:val="20"/>
        </w:rPr>
      </w:pPr>
      <w:r w:rsidRPr="005C1ECF">
        <w:rPr>
          <w:rFonts w:ascii="Segoe UI" w:hAnsi="Segoe UI" w:cs="Segoe UI"/>
          <w:color w:val="0E2841"/>
          <w:sz w:val="20"/>
          <w:szCs w:val="20"/>
        </w:rPr>
        <w:t>Please remember to signpost customers to </w:t>
      </w:r>
      <w:hyperlink r:id="rId19" w:tgtFrame="_blank" w:history="1">
        <w:r w:rsidRPr="005C1ECF">
          <w:rPr>
            <w:rStyle w:val="Hyperlink"/>
            <w:rFonts w:ascii="Segoe UI" w:hAnsi="Segoe UI" w:cs="Segoe UI"/>
            <w:sz w:val="20"/>
            <w:szCs w:val="20"/>
          </w:rPr>
          <w:t>Smokefree Somerset</w:t>
        </w:r>
      </w:hyperlink>
      <w:r w:rsidRPr="005C1ECF">
        <w:rPr>
          <w:rFonts w:ascii="Segoe UI" w:hAnsi="Segoe UI" w:cs="Segoe UI"/>
          <w:color w:val="0E2841"/>
          <w:sz w:val="20"/>
          <w:szCs w:val="20"/>
        </w:rPr>
        <w:t> for personalised stop smoking support with a practitioner and up to 12 weeks of NRT, vapes or varenicline.</w:t>
      </w:r>
    </w:p>
    <w:p w14:paraId="0216F59B" w14:textId="77777777" w:rsidR="005C1ECF" w:rsidRPr="005C1ECF" w:rsidRDefault="005C1ECF" w:rsidP="005C1ECF">
      <w:pPr>
        <w:spacing w:line="240" w:lineRule="auto"/>
        <w:rPr>
          <w:rFonts w:ascii="Segoe UI" w:hAnsi="Segoe UI" w:cs="Segoe UI"/>
          <w:color w:val="0E2841"/>
          <w:sz w:val="20"/>
          <w:szCs w:val="20"/>
        </w:rPr>
      </w:pPr>
      <w:r w:rsidRPr="005C1ECF">
        <w:rPr>
          <w:rFonts w:ascii="Segoe UI" w:hAnsi="Segoe UI" w:cs="Segoe UI"/>
          <w:color w:val="0E2841"/>
          <w:sz w:val="20"/>
          <w:szCs w:val="20"/>
        </w:rPr>
        <w:t>Somerset residents can also access the </w:t>
      </w:r>
      <w:hyperlink r:id="rId20" w:tgtFrame="_blank" w:history="1">
        <w:r w:rsidRPr="005C1ECF">
          <w:rPr>
            <w:rStyle w:val="Hyperlink"/>
            <w:rFonts w:ascii="Segoe UI" w:hAnsi="Segoe UI" w:cs="Segoe UI"/>
            <w:sz w:val="20"/>
            <w:szCs w:val="20"/>
          </w:rPr>
          <w:t>Smoke Free App</w:t>
        </w:r>
      </w:hyperlink>
      <w:r w:rsidRPr="005C1ECF">
        <w:rPr>
          <w:rFonts w:ascii="Segoe UI" w:hAnsi="Segoe UI" w:cs="Segoe UI"/>
          <w:color w:val="0E2841"/>
          <w:sz w:val="20"/>
          <w:szCs w:val="20"/>
        </w:rPr>
        <w:t> for 24/7 digital support and access to NRT or vapes.</w:t>
      </w:r>
    </w:p>
    <w:p w14:paraId="45D8E93D" w14:textId="77777777" w:rsidR="005C1ECF" w:rsidRPr="005C1ECF" w:rsidRDefault="005C1ECF" w:rsidP="005C1ECF">
      <w:pPr>
        <w:spacing w:line="240" w:lineRule="auto"/>
        <w:rPr>
          <w:rFonts w:ascii="Segoe UI" w:hAnsi="Segoe UI" w:cs="Segoe UI"/>
          <w:color w:val="0E2841"/>
          <w:sz w:val="20"/>
          <w:szCs w:val="20"/>
        </w:rPr>
      </w:pPr>
      <w:r w:rsidRPr="005C1ECF">
        <w:rPr>
          <w:rFonts w:ascii="Segoe UI" w:hAnsi="Segoe UI" w:cs="Segoe UI"/>
          <w:color w:val="0E2841"/>
          <w:sz w:val="20"/>
          <w:szCs w:val="20"/>
        </w:rPr>
        <w:t>If you are not currently contracted to supply NRT or varenicline for Smokefree Somerset but would like to do so, please contact </w:t>
      </w:r>
      <w:hyperlink r:id="rId21" w:tgtFrame="_blank" w:history="1">
        <w:r w:rsidRPr="005C1ECF">
          <w:rPr>
            <w:rStyle w:val="Hyperlink"/>
            <w:rFonts w:ascii="Segoe UI" w:hAnsi="Segoe UI" w:cs="Segoe UI"/>
            <w:sz w:val="20"/>
            <w:szCs w:val="20"/>
          </w:rPr>
          <w:t>smokefree@somerset.gov.uk</w:t>
        </w:r>
      </w:hyperlink>
    </w:p>
    <w:p w14:paraId="5814DAEC" w14:textId="1F163917" w:rsidR="005C1ECF" w:rsidRPr="005C1ECF" w:rsidRDefault="005C1ECF" w:rsidP="005C1ECF">
      <w:pPr>
        <w:spacing w:line="240" w:lineRule="auto"/>
        <w:rPr>
          <w:rFonts w:ascii="Segoe UI" w:hAnsi="Segoe UI" w:cs="Segoe UI"/>
          <w:b/>
          <w:bCs/>
          <w:color w:val="0E2841"/>
          <w:sz w:val="20"/>
          <w:szCs w:val="20"/>
        </w:rPr>
      </w:pPr>
      <w:r w:rsidRPr="005C1ECF">
        <w:rPr>
          <w:rFonts w:ascii="Segoe UI" w:hAnsi="Segoe UI" w:cs="Segoe UI"/>
          <w:b/>
          <w:bCs/>
          <w:color w:val="0E2841"/>
          <w:sz w:val="20"/>
          <w:szCs w:val="20"/>
        </w:rPr>
        <w:t> Smokefree Contracted Pharmacies</w:t>
      </w:r>
      <w:r w:rsidR="00DB57A1" w:rsidRPr="005205EE">
        <w:rPr>
          <w:rFonts w:ascii="Segoe UI" w:hAnsi="Segoe UI" w:cs="Segoe UI"/>
          <w:b/>
          <w:bCs/>
          <w:color w:val="0E2841"/>
          <w:sz w:val="20"/>
          <w:szCs w:val="20"/>
        </w:rPr>
        <w:t>:</w:t>
      </w:r>
      <w:r w:rsidR="005205EE" w:rsidRPr="005205EE">
        <w:rPr>
          <w:rFonts w:ascii="Segoe UI" w:hAnsi="Segoe UI" w:cs="Segoe UI"/>
          <w:b/>
          <w:bCs/>
          <w:color w:val="0E2841"/>
          <w:sz w:val="20"/>
          <w:szCs w:val="20"/>
        </w:rPr>
        <w:t xml:space="preserve"> </w:t>
      </w:r>
      <w:r w:rsidRPr="005C1ECF">
        <w:rPr>
          <w:rFonts w:ascii="Segoe UI" w:hAnsi="Segoe UI" w:cs="Segoe UI"/>
          <w:b/>
          <w:bCs/>
          <w:color w:val="0E2841"/>
          <w:sz w:val="20"/>
          <w:szCs w:val="20"/>
        </w:rPr>
        <w:t xml:space="preserve">If you require any support with initial consultations or CO </w:t>
      </w:r>
      <w:r w:rsidR="00A7771B" w:rsidRPr="005C1ECF">
        <w:rPr>
          <w:rFonts w:ascii="Segoe UI" w:hAnsi="Segoe UI" w:cs="Segoe UI"/>
          <w:b/>
          <w:bCs/>
          <w:color w:val="0E2841"/>
          <w:sz w:val="20"/>
          <w:szCs w:val="20"/>
        </w:rPr>
        <w:t>monitoring,</w:t>
      </w:r>
      <w:r w:rsidRPr="005C1ECF">
        <w:rPr>
          <w:rFonts w:ascii="Segoe UI" w:hAnsi="Segoe UI" w:cs="Segoe UI"/>
          <w:b/>
          <w:bCs/>
          <w:color w:val="0E2841"/>
          <w:sz w:val="20"/>
          <w:szCs w:val="20"/>
        </w:rPr>
        <w:t xml:space="preserve"> please do contact </w:t>
      </w:r>
      <w:hyperlink r:id="rId22" w:tgtFrame="_blank" w:history="1">
        <w:r w:rsidRPr="005C1ECF">
          <w:rPr>
            <w:rStyle w:val="Hyperlink"/>
            <w:rFonts w:ascii="Segoe UI" w:hAnsi="Segoe UI" w:cs="Segoe UI"/>
            <w:b/>
            <w:bCs/>
            <w:sz w:val="20"/>
            <w:szCs w:val="20"/>
          </w:rPr>
          <w:t>smokefree@somerset.gov.uk</w:t>
        </w:r>
      </w:hyperlink>
      <w:r w:rsidRPr="005C1ECF">
        <w:rPr>
          <w:rFonts w:ascii="Segoe UI" w:hAnsi="Segoe UI" w:cs="Segoe UI"/>
          <w:b/>
          <w:bCs/>
          <w:color w:val="0E2841"/>
          <w:sz w:val="20"/>
          <w:szCs w:val="20"/>
        </w:rPr>
        <w:t> for guidance</w:t>
      </w:r>
    </w:p>
    <w:p w14:paraId="44A30EA3" w14:textId="1A879065" w:rsidR="00FE630D" w:rsidRDefault="00FE630D" w:rsidP="00FE630D">
      <w:pPr>
        <w:spacing w:line="240" w:lineRule="auto"/>
        <w:rPr>
          <w:rFonts w:ascii="Segoe UI" w:hAnsi="Segoe UI" w:cs="Segoe UI"/>
          <w:b/>
          <w:bCs/>
          <w:color w:val="0E2841"/>
          <w:sz w:val="20"/>
          <w:szCs w:val="20"/>
        </w:rPr>
      </w:pPr>
    </w:p>
    <w:tbl>
      <w:tblPr>
        <w:tblStyle w:val="TableGrid"/>
        <w:tblW w:w="9351" w:type="dxa"/>
        <w:tblLook w:val="04A0" w:firstRow="1" w:lastRow="0" w:firstColumn="1" w:lastColumn="0" w:noHBand="0" w:noVBand="1"/>
      </w:tblPr>
      <w:tblGrid>
        <w:gridCol w:w="9351"/>
      </w:tblGrid>
      <w:tr w:rsidR="00AD746F" w14:paraId="1E883F7E" w14:textId="77777777" w:rsidTr="00DB57A1">
        <w:tc>
          <w:tcPr>
            <w:tcW w:w="9351" w:type="dxa"/>
            <w:tcBorders>
              <w:top w:val="single" w:sz="48" w:space="0" w:color="0F9ED5"/>
              <w:left w:val="single" w:sz="48" w:space="0" w:color="0F9ED5"/>
              <w:bottom w:val="single" w:sz="48" w:space="0" w:color="0F9ED5"/>
              <w:right w:val="single" w:sz="48" w:space="0" w:color="0F9ED5"/>
            </w:tcBorders>
          </w:tcPr>
          <w:p w14:paraId="1D28C6AB" w14:textId="77777777" w:rsidR="00AD746F" w:rsidRDefault="00AD746F" w:rsidP="00AB61CC">
            <w:pPr>
              <w:spacing w:after="160"/>
              <w:rPr>
                <w:rFonts w:ascii="Segoe UI" w:hAnsi="Segoe UI" w:cs="Segoe UI"/>
                <w:b/>
                <w:bCs/>
                <w:color w:val="0E2841"/>
                <w:sz w:val="20"/>
                <w:szCs w:val="20"/>
              </w:rPr>
            </w:pPr>
            <w:r w:rsidRPr="00CF3A5B">
              <w:rPr>
                <w:rFonts w:ascii="Segoe UI" w:hAnsi="Segoe UI" w:cs="Segoe UI"/>
                <w:b/>
                <w:bCs/>
                <w:color w:val="0E2841"/>
                <w:sz w:val="20"/>
                <w:szCs w:val="20"/>
              </w:rPr>
              <w:t>Independent Prescribing places are now live to apply for with 2026/27 dates – providers listed here:</w:t>
            </w:r>
          </w:p>
          <w:p w14:paraId="4EA91516" w14:textId="2CFA0E35" w:rsidR="00DB57A1" w:rsidRPr="00CF3A5B" w:rsidRDefault="00DB57A1" w:rsidP="00AB61CC">
            <w:pPr>
              <w:spacing w:after="160"/>
              <w:rPr>
                <w:rFonts w:ascii="Segoe UI" w:hAnsi="Segoe UI" w:cs="Segoe UI"/>
                <w:b/>
                <w:bCs/>
                <w:color w:val="0E2841"/>
                <w:sz w:val="20"/>
                <w:szCs w:val="20"/>
              </w:rPr>
            </w:pPr>
            <w:r>
              <w:rPr>
                <w:rFonts w:ascii="Segoe UI" w:hAnsi="Segoe UI" w:cs="Segoe UI"/>
                <w:b/>
                <w:bCs/>
                <w:color w:val="0E2841"/>
                <w:sz w:val="20"/>
                <w:szCs w:val="20"/>
              </w:rPr>
              <w:t>DPP Support -Action Required -There are only five spaces left for DPP support via Community Pharmacy Somerset</w:t>
            </w:r>
            <w:r w:rsidR="008D7456">
              <w:rPr>
                <w:rFonts w:ascii="Segoe UI" w:hAnsi="Segoe UI" w:cs="Segoe UI"/>
                <w:b/>
                <w:bCs/>
                <w:color w:val="0E2841"/>
                <w:sz w:val="20"/>
                <w:szCs w:val="20"/>
              </w:rPr>
              <w:t xml:space="preserve"> for January 2027 </w:t>
            </w:r>
          </w:p>
          <w:p w14:paraId="25DE22D1" w14:textId="77777777" w:rsidR="00AD746F" w:rsidRDefault="00AD746F" w:rsidP="00FE630D">
            <w:pPr>
              <w:rPr>
                <w:rFonts w:ascii="Segoe UI" w:hAnsi="Segoe UI" w:cs="Segoe UI"/>
                <w:b/>
                <w:bCs/>
                <w:color w:val="0E2841"/>
                <w:sz w:val="20"/>
                <w:szCs w:val="20"/>
              </w:rPr>
            </w:pPr>
          </w:p>
        </w:tc>
      </w:tr>
    </w:tbl>
    <w:p w14:paraId="6AAD36BF" w14:textId="77777777" w:rsidR="00AB61CC" w:rsidRPr="00FE630D" w:rsidRDefault="00AB61CC" w:rsidP="00FE630D">
      <w:pPr>
        <w:spacing w:line="240" w:lineRule="auto"/>
        <w:rPr>
          <w:rFonts w:ascii="Segoe UI" w:hAnsi="Segoe UI" w:cs="Segoe UI"/>
          <w:b/>
          <w:bCs/>
          <w:color w:val="0E2841"/>
          <w:sz w:val="20"/>
          <w:szCs w:val="20"/>
        </w:rPr>
      </w:pPr>
    </w:p>
    <w:p w14:paraId="6FABF8A6" w14:textId="55F3A26C" w:rsidR="00AD746F" w:rsidRDefault="00FE630D" w:rsidP="00AB61CC">
      <w:pPr>
        <w:spacing w:line="240" w:lineRule="auto"/>
        <w:rPr>
          <w:rFonts w:ascii="Segoe UI" w:hAnsi="Segoe UI" w:cs="Segoe UI"/>
          <w:b/>
          <w:bCs/>
          <w:color w:val="0E2841"/>
          <w:sz w:val="20"/>
          <w:szCs w:val="20"/>
        </w:rPr>
      </w:pPr>
      <w:r w:rsidRPr="00FE630D">
        <w:rPr>
          <w:rFonts w:ascii="Segoe UI" w:hAnsi="Segoe UI" w:cs="Segoe UI"/>
          <w:b/>
          <w:bCs/>
          <w:color w:val="0E2841"/>
          <w:sz w:val="20"/>
          <w:szCs w:val="20"/>
        </w:rPr>
        <w:t> </w:t>
      </w:r>
      <w:r w:rsidR="00AB61CC" w:rsidRPr="00AB61CC">
        <w:rPr>
          <w:rFonts w:ascii="Segoe UI" w:hAnsi="Segoe UI" w:cs="Segoe UI"/>
          <w:b/>
          <w:bCs/>
          <w:color w:val="0E2841"/>
          <w:sz w:val="20"/>
          <w:szCs w:val="20"/>
        </w:rPr>
        <w:t xml:space="preserve">Independent Prescribing places are now live to apply for with 2026/27 dates </w:t>
      </w:r>
    </w:p>
    <w:p w14:paraId="142E90F5" w14:textId="77777777" w:rsidR="00AD746F" w:rsidRPr="00AD746F" w:rsidRDefault="00AD746F" w:rsidP="00AD746F">
      <w:pPr>
        <w:spacing w:line="240" w:lineRule="auto"/>
        <w:rPr>
          <w:rFonts w:ascii="Segoe UI" w:hAnsi="Segoe UI" w:cs="Segoe UI"/>
          <w:b/>
          <w:bCs/>
          <w:color w:val="0E2841"/>
          <w:sz w:val="20"/>
          <w:szCs w:val="20"/>
        </w:rPr>
      </w:pPr>
      <w:r w:rsidRPr="00AD746F">
        <w:rPr>
          <w:rFonts w:ascii="Segoe UI" w:hAnsi="Segoe UI" w:cs="Segoe UI"/>
          <w:b/>
          <w:bCs/>
          <w:color w:val="0E2841"/>
          <w:sz w:val="20"/>
          <w:szCs w:val="20"/>
        </w:rPr>
        <w:t>This is for:</w:t>
      </w:r>
      <w:r>
        <w:rPr>
          <w:rFonts w:ascii="Segoe UI" w:hAnsi="Segoe UI" w:cs="Segoe UI"/>
          <w:b/>
          <w:bCs/>
          <w:color w:val="0E2841"/>
          <w:sz w:val="20"/>
          <w:szCs w:val="20"/>
        </w:rPr>
        <w:t xml:space="preserve"> </w:t>
      </w:r>
      <w:r w:rsidRPr="00AD746F">
        <w:rPr>
          <w:rFonts w:ascii="Segoe UI" w:hAnsi="Segoe UI" w:cs="Segoe UI"/>
          <w:b/>
          <w:bCs/>
          <w:color w:val="0E2841"/>
          <w:sz w:val="20"/>
          <w:szCs w:val="20"/>
        </w:rPr>
        <w:t>Community Pharmacists, Pharmacists in GP and Health and Justice Pharmacists</w:t>
      </w:r>
    </w:p>
    <w:p w14:paraId="390912EB" w14:textId="30BB7E66" w:rsidR="00AD746F" w:rsidRPr="00BB1EE9" w:rsidRDefault="00AD746F" w:rsidP="00AD746F">
      <w:pPr>
        <w:pStyle w:val="ListParagraph"/>
        <w:numPr>
          <w:ilvl w:val="0"/>
          <w:numId w:val="2"/>
        </w:numPr>
        <w:spacing w:line="240" w:lineRule="auto"/>
        <w:rPr>
          <w:rFonts w:ascii="Segoe UI" w:hAnsi="Segoe UI" w:cs="Segoe UI"/>
          <w:color w:val="0E2841"/>
          <w:sz w:val="20"/>
          <w:szCs w:val="20"/>
        </w:rPr>
      </w:pPr>
      <w:r w:rsidRPr="00BB1EE9">
        <w:rPr>
          <w:rFonts w:ascii="Segoe UI" w:hAnsi="Segoe UI" w:cs="Segoe UI"/>
          <w:color w:val="0E2841"/>
          <w:sz w:val="20"/>
          <w:szCs w:val="20"/>
        </w:rPr>
        <w:t>Community pharmacists (including locum pharmacists)</w:t>
      </w:r>
    </w:p>
    <w:p w14:paraId="2C27A5DA" w14:textId="77777777" w:rsidR="00AD746F" w:rsidRPr="00BB1EE9" w:rsidRDefault="00AD746F" w:rsidP="00AD746F">
      <w:pPr>
        <w:numPr>
          <w:ilvl w:val="0"/>
          <w:numId w:val="2"/>
        </w:numPr>
        <w:spacing w:line="240" w:lineRule="auto"/>
        <w:rPr>
          <w:rFonts w:ascii="Segoe UI" w:hAnsi="Segoe UI" w:cs="Segoe UI"/>
          <w:color w:val="0E2841"/>
          <w:sz w:val="20"/>
          <w:szCs w:val="20"/>
        </w:rPr>
      </w:pPr>
      <w:r w:rsidRPr="00BB1EE9">
        <w:rPr>
          <w:rFonts w:ascii="Segoe UI" w:hAnsi="Segoe UI" w:cs="Segoe UI"/>
          <w:color w:val="0E2841"/>
          <w:sz w:val="20"/>
          <w:szCs w:val="20"/>
        </w:rPr>
        <w:t xml:space="preserve">Pharmacists employed in General Practice (who are not eligible for, or enrolled on, the CPPE Primary Care Pharmacy Education Pathway) and those who are working to provide primary </w:t>
      </w:r>
      <w:r w:rsidRPr="00BB1EE9">
        <w:rPr>
          <w:rFonts w:ascii="Segoe UI" w:hAnsi="Segoe UI" w:cs="Segoe UI"/>
          <w:color w:val="0E2841"/>
          <w:sz w:val="20"/>
          <w:szCs w:val="20"/>
        </w:rPr>
        <w:lastRenderedPageBreak/>
        <w:t>care services (for example, working in primary care) who are not employed in ARRS roles, and Health and Justice pharmacists</w:t>
      </w:r>
    </w:p>
    <w:p w14:paraId="4D71DE52" w14:textId="77777777" w:rsidR="00AD746F" w:rsidRPr="00BB1EE9" w:rsidRDefault="00AD746F" w:rsidP="00AD746F">
      <w:pPr>
        <w:pStyle w:val="ListParagraph"/>
        <w:numPr>
          <w:ilvl w:val="0"/>
          <w:numId w:val="2"/>
        </w:numPr>
        <w:suppressAutoHyphens w:val="0"/>
        <w:autoSpaceDN/>
        <w:spacing w:before="100" w:beforeAutospacing="1" w:after="100" w:afterAutospacing="1" w:line="240" w:lineRule="auto"/>
        <w:rPr>
          <w:rFonts w:ascii="Segoe UI" w:eastAsia="Times New Roman" w:hAnsi="Segoe UI" w:cs="Segoe UI"/>
          <w:color w:val="222222"/>
          <w:kern w:val="0"/>
          <w:sz w:val="20"/>
          <w:szCs w:val="20"/>
          <w:lang w:eastAsia="en-GB"/>
        </w:rPr>
      </w:pPr>
      <w:r w:rsidRPr="00BB1EE9">
        <w:rPr>
          <w:rFonts w:ascii="Segoe UI" w:eastAsia="Times New Roman" w:hAnsi="Segoe UI" w:cs="Segoe UI"/>
          <w:color w:val="222222"/>
          <w:kern w:val="0"/>
          <w:sz w:val="20"/>
          <w:szCs w:val="20"/>
          <w:lang w:eastAsia="en-GB"/>
        </w:rPr>
        <w:t>Pharmacists must be working in England.</w:t>
      </w:r>
    </w:p>
    <w:p w14:paraId="55B0EA92" w14:textId="54121D1C" w:rsidR="00AD746F" w:rsidRPr="00BB1EE9" w:rsidRDefault="00AD746F" w:rsidP="00AD746F">
      <w:pPr>
        <w:pStyle w:val="ListParagraph"/>
        <w:numPr>
          <w:ilvl w:val="0"/>
          <w:numId w:val="2"/>
        </w:numPr>
        <w:suppressAutoHyphens w:val="0"/>
        <w:autoSpaceDN/>
        <w:spacing w:before="100" w:beforeAutospacing="1" w:after="100" w:afterAutospacing="1" w:line="240" w:lineRule="auto"/>
        <w:rPr>
          <w:rFonts w:ascii="Segoe UI" w:eastAsia="Times New Roman" w:hAnsi="Segoe UI" w:cs="Segoe UI"/>
          <w:color w:val="222222"/>
          <w:kern w:val="0"/>
          <w:sz w:val="20"/>
          <w:szCs w:val="20"/>
          <w:lang w:eastAsia="en-GB"/>
        </w:rPr>
      </w:pPr>
      <w:r w:rsidRPr="00BB1EE9">
        <w:rPr>
          <w:rFonts w:ascii="Segoe UI" w:eastAsia="Times New Roman" w:hAnsi="Segoe UI" w:cs="Segoe UI"/>
          <w:color w:val="222222"/>
          <w:kern w:val="0"/>
          <w:sz w:val="20"/>
          <w:szCs w:val="20"/>
          <w:lang w:eastAsia="en-GB"/>
        </w:rPr>
        <w:t>This training is available for Pharmacists working in multiple sectors including:</w:t>
      </w:r>
    </w:p>
    <w:p w14:paraId="3F950745" w14:textId="77777777" w:rsidR="00AD746F" w:rsidRPr="00BB1EE9" w:rsidRDefault="00AD746F" w:rsidP="00AB61CC">
      <w:pPr>
        <w:pStyle w:val="ListParagraph"/>
        <w:numPr>
          <w:ilvl w:val="0"/>
          <w:numId w:val="2"/>
        </w:numPr>
        <w:suppressAutoHyphens w:val="0"/>
        <w:autoSpaceDN/>
        <w:spacing w:before="100" w:beforeAutospacing="1" w:after="100" w:afterAutospacing="1" w:line="240" w:lineRule="auto"/>
        <w:rPr>
          <w:rFonts w:ascii="Segoe UI" w:eastAsia="Times New Roman" w:hAnsi="Segoe UI" w:cs="Segoe UI"/>
          <w:color w:val="222222"/>
          <w:kern w:val="0"/>
          <w:sz w:val="20"/>
          <w:szCs w:val="20"/>
          <w:lang w:eastAsia="en-GB"/>
        </w:rPr>
      </w:pPr>
      <w:r w:rsidRPr="00BB1EE9">
        <w:rPr>
          <w:rFonts w:ascii="Segoe UI" w:eastAsia="Times New Roman" w:hAnsi="Segoe UI" w:cs="Segoe UI"/>
          <w:color w:val="222222"/>
          <w:kern w:val="0"/>
          <w:sz w:val="20"/>
          <w:szCs w:val="20"/>
          <w:lang w:eastAsia="en-GB"/>
        </w:rPr>
        <w:t>Cohort start dates and mode of delivery vary, so select the university that matches your preferences. As part of the application process, all learners will need to assure their chosen university that they meet the course requirements.</w:t>
      </w:r>
    </w:p>
    <w:p w14:paraId="5A3BBA87" w14:textId="6373CE19" w:rsidR="00BB1EE9" w:rsidRPr="00BB1EE9" w:rsidRDefault="00AD746F" w:rsidP="00BB1EE9">
      <w:pPr>
        <w:pStyle w:val="ListParagraph"/>
        <w:numPr>
          <w:ilvl w:val="0"/>
          <w:numId w:val="2"/>
        </w:numPr>
        <w:suppressAutoHyphens w:val="0"/>
        <w:autoSpaceDN/>
        <w:spacing w:before="100" w:beforeAutospacing="1" w:after="100" w:afterAutospacing="1" w:line="240" w:lineRule="auto"/>
        <w:rPr>
          <w:rFonts w:ascii="Arial" w:eastAsia="Times New Roman" w:hAnsi="Arial" w:cs="Arial"/>
          <w:color w:val="222222"/>
          <w:kern w:val="0"/>
          <w:lang w:eastAsia="en-GB"/>
        </w:rPr>
      </w:pPr>
      <w:r w:rsidRPr="00BB1EE9">
        <w:rPr>
          <w:rFonts w:ascii="Segoe UI" w:hAnsi="Segoe UI" w:cs="Segoe UI"/>
          <w:color w:val="0E2841"/>
          <w:sz w:val="20"/>
          <w:szCs w:val="20"/>
        </w:rPr>
        <w:t>Pharmacists who meet the eligibility criteria can apply to the university of their choice if the university provider is listed below.</w:t>
      </w:r>
    </w:p>
    <w:p w14:paraId="60910667" w14:textId="39C39CB6" w:rsidR="00CF3A5B" w:rsidRPr="00BB1EE9" w:rsidRDefault="00CF3A5B" w:rsidP="00BB1EE9">
      <w:pPr>
        <w:suppressAutoHyphens w:val="0"/>
        <w:autoSpaceDN/>
        <w:spacing w:before="100" w:beforeAutospacing="1" w:after="100" w:afterAutospacing="1" w:line="240" w:lineRule="auto"/>
        <w:rPr>
          <w:rFonts w:ascii="Arial" w:eastAsia="Times New Roman" w:hAnsi="Arial" w:cs="Arial"/>
          <w:b/>
          <w:bCs/>
          <w:color w:val="222222"/>
          <w:kern w:val="0"/>
          <w:lang w:eastAsia="en-GB"/>
        </w:rPr>
      </w:pPr>
      <w:r w:rsidRPr="00BB1EE9">
        <w:rPr>
          <w:rFonts w:ascii="Segoe UI" w:hAnsi="Segoe UI" w:cs="Segoe UI"/>
          <w:b/>
          <w:bCs/>
          <w:color w:val="0E2841"/>
          <w:sz w:val="20"/>
          <w:szCs w:val="20"/>
        </w:rPr>
        <w:t xml:space="preserve">Pharmacists who meet the eligibility criteria and need support with </w:t>
      </w:r>
      <w:r w:rsidR="00BB1EE9" w:rsidRPr="00BB1EE9">
        <w:rPr>
          <w:rFonts w:ascii="Segoe UI" w:hAnsi="Segoe UI" w:cs="Segoe UI"/>
          <w:b/>
          <w:bCs/>
          <w:color w:val="0E2841"/>
          <w:sz w:val="20"/>
          <w:szCs w:val="20"/>
        </w:rPr>
        <w:t>sourcing DPP/DSP should contact opsmanager@cpsomerset.org</w:t>
      </w:r>
    </w:p>
    <w:p w14:paraId="5B3F4997" w14:textId="35F71DAA" w:rsidR="00AB61CC" w:rsidRPr="00AB61CC" w:rsidRDefault="00AB61CC" w:rsidP="00AB61CC">
      <w:pPr>
        <w:spacing w:line="240" w:lineRule="auto"/>
        <w:rPr>
          <w:rFonts w:ascii="Segoe UI" w:hAnsi="Segoe UI" w:cs="Segoe UI"/>
          <w:b/>
          <w:bCs/>
          <w:color w:val="0E2841"/>
          <w:sz w:val="20"/>
          <w:szCs w:val="20"/>
        </w:rPr>
      </w:pPr>
      <w:r w:rsidRPr="00AB61CC">
        <w:rPr>
          <w:rFonts w:ascii="Segoe UI" w:hAnsi="Segoe UI" w:cs="Segoe UI"/>
          <w:b/>
          <w:bCs/>
          <w:color w:val="0E2841"/>
          <w:sz w:val="20"/>
          <w:szCs w:val="20"/>
        </w:rPr>
        <w:t> </w:t>
      </w:r>
      <w:hyperlink r:id="rId23" w:history="1">
        <w:r w:rsidR="00AD746F" w:rsidRPr="00AB61CC">
          <w:rPr>
            <w:rStyle w:val="Hyperlink"/>
            <w:rFonts w:ascii="Segoe UI" w:hAnsi="Segoe UI" w:cs="Segoe UI"/>
            <w:b/>
            <w:bCs/>
            <w:sz w:val="20"/>
            <w:szCs w:val="20"/>
          </w:rPr>
          <w:t>https://www.hee.nhs.uk/our-work/pharmacy/independent-prescribing/approved-suppliers-list-national-provision</w:t>
        </w:r>
      </w:hyperlink>
    </w:p>
    <w:p w14:paraId="62CD4EE1" w14:textId="77777777" w:rsidR="00C93075" w:rsidRDefault="00C93075">
      <w:pPr>
        <w:spacing w:line="240" w:lineRule="auto"/>
        <w:rPr>
          <w:rFonts w:ascii="Segoe UI" w:hAnsi="Segoe UI" w:cs="Segoe UI"/>
          <w:b/>
          <w:bCs/>
          <w:color w:val="0E2841"/>
          <w:sz w:val="20"/>
          <w:szCs w:val="20"/>
        </w:rPr>
      </w:pPr>
    </w:p>
    <w:p w14:paraId="76A2A4C2" w14:textId="5E69A1F8" w:rsidR="002E7533" w:rsidRDefault="002E7533">
      <w:pPr>
        <w:spacing w:line="240" w:lineRule="auto"/>
        <w:rPr>
          <w:rFonts w:ascii="Segoe UI" w:hAnsi="Segoe UI" w:cs="Segoe UI"/>
          <w:b/>
          <w:bCs/>
          <w:color w:val="0E2841"/>
          <w:sz w:val="20"/>
          <w:szCs w:val="20"/>
        </w:rPr>
      </w:pPr>
    </w:p>
    <w:p w14:paraId="62CD4EE8" w14:textId="77777777" w:rsidR="00C93075" w:rsidRDefault="00C93075">
      <w:pPr>
        <w:spacing w:line="240" w:lineRule="auto"/>
        <w:rPr>
          <w:rFonts w:ascii="Segoe UI" w:hAnsi="Segoe UI" w:cs="Segoe UI"/>
          <w:b/>
          <w:bCs/>
          <w:color w:val="0E2841"/>
          <w:sz w:val="20"/>
          <w:szCs w:val="20"/>
        </w:rPr>
      </w:pPr>
    </w:p>
    <w:p w14:paraId="62CD4EEF" w14:textId="425B0184" w:rsidR="00C93075" w:rsidRDefault="00C93075">
      <w:pPr>
        <w:spacing w:line="240" w:lineRule="auto"/>
      </w:pPr>
    </w:p>
    <w:sectPr w:rsidR="00C93075">
      <w:headerReference w:type="default" r:id="rId24"/>
      <w:pgSz w:w="11906" w:h="16838"/>
      <w:pgMar w:top="1440" w:right="1440" w:bottom="1440" w:left="1440" w:header="720" w:footer="720" w:gutter="0"/>
      <w:pgBorders w:offsetFrom="page">
        <w:top w:val="single" w:sz="48" w:space="24" w:color="4C94D8"/>
        <w:left w:val="single" w:sz="48" w:space="24" w:color="4C94D8"/>
        <w:bottom w:val="single" w:sz="48" w:space="24" w:color="4C94D8"/>
        <w:right w:val="single" w:sz="48" w:space="24" w:color="4C94D8"/>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A6CED" w14:textId="77777777" w:rsidR="0009793F" w:rsidRDefault="0009793F">
      <w:pPr>
        <w:spacing w:after="0" w:line="240" w:lineRule="auto"/>
      </w:pPr>
      <w:r>
        <w:separator/>
      </w:r>
    </w:p>
  </w:endnote>
  <w:endnote w:type="continuationSeparator" w:id="0">
    <w:p w14:paraId="1D5AD0EE" w14:textId="77777777" w:rsidR="0009793F" w:rsidRDefault="00097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A7BCC" w14:textId="77777777" w:rsidR="0009793F" w:rsidRDefault="0009793F">
      <w:pPr>
        <w:spacing w:after="0" w:line="240" w:lineRule="auto"/>
      </w:pPr>
      <w:r>
        <w:rPr>
          <w:color w:val="000000"/>
        </w:rPr>
        <w:separator/>
      </w:r>
    </w:p>
  </w:footnote>
  <w:footnote w:type="continuationSeparator" w:id="0">
    <w:p w14:paraId="0E3ECAEC" w14:textId="77777777" w:rsidR="0009793F" w:rsidRDefault="000979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B656D" w14:textId="77777777" w:rsidR="005205EE" w:rsidRDefault="005205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27830"/>
    <w:multiLevelType w:val="multilevel"/>
    <w:tmpl w:val="439AB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93222E"/>
    <w:multiLevelType w:val="multilevel"/>
    <w:tmpl w:val="F26A6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1061921">
    <w:abstractNumId w:val="0"/>
  </w:num>
  <w:num w:numId="2" w16cid:durableId="1403479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075"/>
    <w:rsid w:val="00044C7B"/>
    <w:rsid w:val="00071387"/>
    <w:rsid w:val="0009793F"/>
    <w:rsid w:val="0012369F"/>
    <w:rsid w:val="00170421"/>
    <w:rsid w:val="002E7533"/>
    <w:rsid w:val="002E7D8C"/>
    <w:rsid w:val="002F3E6B"/>
    <w:rsid w:val="00310963"/>
    <w:rsid w:val="003F0896"/>
    <w:rsid w:val="00422031"/>
    <w:rsid w:val="004655F1"/>
    <w:rsid w:val="004C5EA9"/>
    <w:rsid w:val="0051790D"/>
    <w:rsid w:val="005205EE"/>
    <w:rsid w:val="00531FCA"/>
    <w:rsid w:val="005C1ECF"/>
    <w:rsid w:val="005D7461"/>
    <w:rsid w:val="005E269E"/>
    <w:rsid w:val="006B2C59"/>
    <w:rsid w:val="008B330A"/>
    <w:rsid w:val="008D7456"/>
    <w:rsid w:val="008F2643"/>
    <w:rsid w:val="00911FF1"/>
    <w:rsid w:val="009619BE"/>
    <w:rsid w:val="009873B7"/>
    <w:rsid w:val="00A7771B"/>
    <w:rsid w:val="00AB61CC"/>
    <w:rsid w:val="00AD746F"/>
    <w:rsid w:val="00AF4960"/>
    <w:rsid w:val="00B340D2"/>
    <w:rsid w:val="00B37ABD"/>
    <w:rsid w:val="00B90362"/>
    <w:rsid w:val="00BB1EE9"/>
    <w:rsid w:val="00C03BB2"/>
    <w:rsid w:val="00C17F04"/>
    <w:rsid w:val="00C93075"/>
    <w:rsid w:val="00CF3A5B"/>
    <w:rsid w:val="00DA5510"/>
    <w:rsid w:val="00DB3485"/>
    <w:rsid w:val="00DB57A1"/>
    <w:rsid w:val="00E74789"/>
    <w:rsid w:val="00F47F1E"/>
    <w:rsid w:val="00F60570"/>
    <w:rsid w:val="00F90498"/>
    <w:rsid w:val="00FE630D"/>
    <w:rsid w:val="00FF65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D4EBE"/>
  <w15:docId w15:val="{A1C2C33F-999E-4664-AF0D-ED7FBB9F8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Header">
    <w:name w:val="header"/>
    <w:basedOn w:val="Normal"/>
    <w:uiPriority w:val="99"/>
    <w:pPr>
      <w:tabs>
        <w:tab w:val="center" w:pos="4513"/>
        <w:tab w:val="right" w:pos="9026"/>
      </w:tabs>
      <w:spacing w:after="0" w:line="240" w:lineRule="auto"/>
    </w:pPr>
  </w:style>
  <w:style w:type="character" w:customStyle="1" w:styleId="HeaderChar">
    <w:name w:val="Header Char"/>
    <w:basedOn w:val="DefaultParagraphFont"/>
    <w:uiPriority w:val="99"/>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styleId="Hyperlink">
    <w:name w:val="Hyperlink"/>
    <w:basedOn w:val="DefaultParagraphFont"/>
    <w:uiPriority w:val="99"/>
    <w:unhideWhenUsed/>
    <w:rsid w:val="00FE630D"/>
    <w:rPr>
      <w:color w:val="467886" w:themeColor="hyperlink"/>
      <w:u w:val="single"/>
    </w:rPr>
  </w:style>
  <w:style w:type="character" w:styleId="UnresolvedMention">
    <w:name w:val="Unresolved Mention"/>
    <w:basedOn w:val="DefaultParagraphFont"/>
    <w:uiPriority w:val="99"/>
    <w:semiHidden/>
    <w:unhideWhenUsed/>
    <w:rsid w:val="00FE630D"/>
    <w:rPr>
      <w:color w:val="605E5C"/>
      <w:shd w:val="clear" w:color="auto" w:fill="E1DFDD"/>
    </w:rPr>
  </w:style>
  <w:style w:type="table" w:styleId="TableGrid">
    <w:name w:val="Table Grid"/>
    <w:basedOn w:val="TableNormal"/>
    <w:uiPriority w:val="39"/>
    <w:rsid w:val="00E74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B61CC"/>
    <w:rPr>
      <w:rFonts w:ascii="Times New Roman" w:hAnsi="Times New Roman"/>
    </w:rPr>
  </w:style>
  <w:style w:type="character" w:styleId="FollowedHyperlink">
    <w:name w:val="FollowedHyperlink"/>
    <w:basedOn w:val="DefaultParagraphFont"/>
    <w:uiPriority w:val="99"/>
    <w:semiHidden/>
    <w:unhideWhenUsed/>
    <w:rsid w:val="00AD746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franklindowntownpartnership.org/2019/11/share-your-input.html" TargetMode="External"/><Relationship Id="rId18" Type="http://schemas.openxmlformats.org/officeDocument/2006/relationships/hyperlink" Target="https://somerset.communitypharmacy.org.uk/sdas-2/"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smokefree@somerset.gov.uk" TargetMode="External"/><Relationship Id="rId7" Type="http://schemas.openxmlformats.org/officeDocument/2006/relationships/image" Target="media/image1.jpg"/><Relationship Id="rId12" Type="http://schemas.openxmlformats.org/officeDocument/2006/relationships/image" Target="media/image3.png"/><Relationship Id="rId17" Type="http://schemas.openxmlformats.org/officeDocument/2006/relationships/hyperlink" Target="mailto:Pharmacy@turning-point.co.uk"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omerset.communitypharmacy.org.uk/new/dates-of-lpc-meetings/" TargetMode="External"/><Relationship Id="rId20" Type="http://schemas.openxmlformats.org/officeDocument/2006/relationships/hyperlink" Target="https://app.smokefreeapp.com/code?voucher=somerset25&amp;link=https://link.smokefreeapp.com/code?voucher=somerset25&amp;utm_campaign=somersetres&amp;utm_medium=dynamic_link&amp;utm_source=link&amp;utm_session_id=da5ad6bd-4328-423d-9d41-a695a2fbdb1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eativecommons.org/licenses/by-nc-nd/3.0/"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opsmanager@cpsomerset.org" TargetMode="External"/><Relationship Id="rId23" Type="http://schemas.openxmlformats.org/officeDocument/2006/relationships/hyperlink" Target="https://www.hee.nhs.uk/our-work/pharmacy/independent-prescribing/approved-suppliers-list-national-provision" TargetMode="External"/><Relationship Id="rId10" Type="http://schemas.openxmlformats.org/officeDocument/2006/relationships/hyperlink" Target="https://www.franklindowntownpartnership.org/2019/11/share-your-input.html" TargetMode="External"/><Relationship Id="rId19" Type="http://schemas.openxmlformats.org/officeDocument/2006/relationships/hyperlink" Target="https://smokefreesomerset.org.uk/" TargetMode="External"/><Relationship Id="rId4" Type="http://schemas.openxmlformats.org/officeDocument/2006/relationships/webSettings" Target="webSettings.xml"/><Relationship Id="rId9" Type="http://schemas.openxmlformats.org/officeDocument/2006/relationships/hyperlink" Target="https://www.franklindowntownpartnership.org/2019/11/share-your-input.html" TargetMode="External"/><Relationship Id="rId14" Type="http://schemas.openxmlformats.org/officeDocument/2006/relationships/hyperlink" Target="https://creativecommons.org/licenses/by-nc-nd/3.0/" TargetMode="External"/><Relationship Id="rId22" Type="http://schemas.openxmlformats.org/officeDocument/2006/relationships/hyperlink" Target="mailto:smokefree@somerset.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725</Words>
  <Characters>4136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Allen</dc:creator>
  <dc:description/>
  <cp:lastModifiedBy>Yvonne Lamb</cp:lastModifiedBy>
  <cp:revision>6</cp:revision>
  <dcterms:created xsi:type="dcterms:W3CDTF">2026-05-14T08:25:00Z</dcterms:created>
  <dcterms:modified xsi:type="dcterms:W3CDTF">2026-05-18T07:10:00Z</dcterms:modified>
</cp:coreProperties>
</file>